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:rsidR="00C05CF1" w:rsidRDefault="00C05CF1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</w:p>
    <w:p w:rsidR="00C05CF1" w:rsidRPr="00C05CF1" w:rsidRDefault="00C6652B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sz w:val="26"/>
          <w:szCs w:val="26"/>
          <w:lang w:eastAsia="da-DK"/>
        </w:rPr>
        <w:t>R</w:t>
      </w:r>
      <w:r w:rsidR="00EC15EB" w:rsidRPr="0034714E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egistrering </w:t>
      </w:r>
      <w:r w:rsidR="00EC15EB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som </w:t>
      </w:r>
      <w:r w:rsidR="00EC15EB" w:rsidRPr="0034714E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formidler af </w:t>
      </w:r>
      <w:r w:rsidR="001D0113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humane </w:t>
      </w:r>
      <w:r w:rsidR="00EC15EB" w:rsidRPr="0034714E">
        <w:rPr>
          <w:rFonts w:ascii="Book Antiqua" w:eastAsia="Times New Roman" w:hAnsi="Book Antiqua"/>
          <w:b/>
          <w:sz w:val="26"/>
          <w:szCs w:val="26"/>
          <w:lang w:eastAsia="da-DK"/>
        </w:rPr>
        <w:t>lægemidler</w:t>
      </w:r>
    </w:p>
    <w:p w:rsidR="00EC15EB" w:rsidRPr="00550399" w:rsidRDefault="00EC15EB" w:rsidP="00EC15EB">
      <w:pPr>
        <w:spacing w:before="120" w:after="120"/>
        <w:jc w:val="center"/>
        <w:rPr>
          <w:rFonts w:ascii="Book Antiqua" w:eastAsia="Times New Roman" w:hAnsi="Book Antiqua"/>
          <w:i/>
          <w:sz w:val="19"/>
          <w:szCs w:val="19"/>
          <w:lang w:val="en-US" w:eastAsia="da-DK"/>
        </w:rPr>
      </w:pPr>
      <w:r w:rsidRPr="00550399">
        <w:rPr>
          <w:rFonts w:ascii="Book Antiqua" w:eastAsia="Times New Roman" w:hAnsi="Book Antiqua"/>
          <w:i/>
          <w:sz w:val="19"/>
          <w:szCs w:val="19"/>
          <w:lang w:val="en-US" w:eastAsia="da-DK"/>
        </w:rPr>
        <w:t>Registration of brokers</w:t>
      </w:r>
      <w:r w:rsidR="00550399" w:rsidRPr="00550399">
        <w:rPr>
          <w:rFonts w:ascii="Book Antiqua" w:eastAsia="Times New Roman" w:hAnsi="Book Antiqua"/>
          <w:i/>
          <w:sz w:val="19"/>
          <w:szCs w:val="19"/>
          <w:lang w:val="en-US" w:eastAsia="da-DK"/>
        </w:rPr>
        <w:t xml:space="preserve"> authorised t</w:t>
      </w:r>
      <w:r w:rsidR="00550399">
        <w:rPr>
          <w:rFonts w:ascii="Book Antiqua" w:eastAsia="Times New Roman" w:hAnsi="Book Antiqua"/>
          <w:i/>
          <w:sz w:val="19"/>
          <w:szCs w:val="19"/>
          <w:lang w:val="en-US" w:eastAsia="da-DK"/>
        </w:rPr>
        <w:t>o deal in humane medicines</w:t>
      </w:r>
    </w:p>
    <w:p w:rsidR="00F22648" w:rsidRPr="00550399" w:rsidRDefault="00F22648" w:rsidP="00C05CF1">
      <w:pPr>
        <w:tabs>
          <w:tab w:val="left" w:pos="284"/>
          <w:tab w:val="left" w:pos="1985"/>
          <w:tab w:val="left" w:pos="3969"/>
        </w:tabs>
        <w:rPr>
          <w:rFonts w:ascii="Book Antiqua" w:eastAsia="Times New Roman" w:hAnsi="Book Antiqua"/>
          <w:sz w:val="19"/>
          <w:szCs w:val="19"/>
          <w:lang w:val="en-US" w:eastAsia="da-DK"/>
        </w:rPr>
      </w:pPr>
    </w:p>
    <w:bookmarkStart w:id="0" w:name="_GoBack"/>
    <w:p w:rsidR="00C05CF1" w:rsidRPr="00C6652B" w:rsidRDefault="00C210E1" w:rsidP="00C05CF1">
      <w:pPr>
        <w:tabs>
          <w:tab w:val="left" w:pos="284"/>
          <w:tab w:val="left" w:pos="1985"/>
          <w:tab w:val="left" w:pos="3969"/>
        </w:tabs>
        <w:rPr>
          <w:rFonts w:ascii="Book Antiqua" w:eastAsia="Times New Roman" w:hAnsi="Book Antiqua"/>
          <w:i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bookmarkEnd w:id="0"/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C05CF1" w:rsidRPr="00C6652B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Ny </w:t>
      </w:r>
      <w:r w:rsidR="00910BB1" w:rsidRPr="00C6652B">
        <w:rPr>
          <w:rFonts w:ascii="Book Antiqua" w:eastAsia="Times New Roman" w:hAnsi="Book Antiqua"/>
          <w:b/>
          <w:sz w:val="19"/>
          <w:szCs w:val="19"/>
          <w:lang w:eastAsia="da-DK"/>
        </w:rPr>
        <w:t>registrering</w:t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i/>
          <w:sz w:val="16"/>
          <w:szCs w:val="16"/>
          <w:lang w:eastAsia="da-DK"/>
        </w:rPr>
        <w:t>New</w:t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6652B">
        <w:rPr>
          <w:rFonts w:ascii="Book Antiqua" w:eastAsia="Times New Roman" w:hAnsi="Book Antiqua"/>
          <w:i/>
          <w:sz w:val="20"/>
          <w:szCs w:val="20"/>
          <w:lang w:eastAsia="da-DK"/>
        </w:rPr>
        <w:t xml:space="preserve"> </w:t>
      </w:r>
    </w:p>
    <w:p w:rsidR="00C05CF1" w:rsidRPr="00C05CF1" w:rsidRDefault="00C210E1" w:rsidP="00C05CF1">
      <w:pPr>
        <w:tabs>
          <w:tab w:val="left" w:pos="284"/>
          <w:tab w:val="left" w:pos="3119"/>
          <w:tab w:val="left" w:pos="3969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FORMCHECKBOX </w:instrText>
      </w:r>
      <w:r w:rsidR="00724F8F">
        <w:rPr>
          <w:rFonts w:ascii="Book Antiqua" w:eastAsia="Times New Roman" w:hAnsi="Book Antiqua"/>
          <w:sz w:val="20"/>
          <w:szCs w:val="20"/>
          <w:lang w:eastAsia="da-DK"/>
        </w:rPr>
      </w:r>
      <w:r w:rsidR="00724F8F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Ændring af </w:t>
      </w:r>
      <w:r w:rsidR="00910BB1">
        <w:rPr>
          <w:rFonts w:ascii="Book Antiqua" w:eastAsia="Times New Roman" w:hAnsi="Book Antiqua"/>
          <w:b/>
          <w:sz w:val="20"/>
          <w:szCs w:val="20"/>
          <w:lang w:eastAsia="da-DK"/>
        </w:rPr>
        <w:t>registrering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Correction</w:t>
      </w:r>
      <w:r w:rsidR="00C05CF1" w:rsidRPr="00C05CF1">
        <w:rPr>
          <w:rFonts w:ascii="Book Antiqua" w:eastAsia="Times New Roman" w:hAnsi="Book Antiqua"/>
          <w:i/>
          <w:sz w:val="20"/>
          <w:szCs w:val="20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>Oplys venligst virksomhedsnummer</w:t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  <w:t>P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lease give company number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ab/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begin">
          <w:ffData>
            <w:name w:val="Tekst204"/>
            <w:enabled/>
            <w:calcOnExit w:val="0"/>
            <w:textInput/>
          </w:ffData>
        </w:fldChar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instrText xml:space="preserve"> FORMTEXT </w:instrTex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separate"/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end"/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</w:p>
    <w:p w:rsidR="00C05CF1" w:rsidRPr="00C05CF1" w:rsidRDefault="00C05CF1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:rsidR="00C05CF1" w:rsidRPr="00910BB1" w:rsidRDefault="00C05CF1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 xml:space="preserve">Virksomhedens navn </w:t>
      </w:r>
      <w:r w:rsidRPr="00910BB1">
        <w:rPr>
          <w:rFonts w:ascii="Book Antiqua" w:eastAsia="Times New Roman" w:hAnsi="Book Antiqua"/>
          <w:b/>
          <w:i/>
          <w:sz w:val="16"/>
          <w:szCs w:val="16"/>
          <w:lang w:val="en-US" w:eastAsia="da-DK"/>
        </w:rPr>
        <w:t>Name of the company</w:t>
      </w:r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199"/>
            <w:enabled/>
            <w:calcOnExit w:val="0"/>
            <w:textInput/>
          </w:ffData>
        </w:fldChar>
      </w:r>
      <w:bookmarkStart w:id="1" w:name="Tekst199"/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1"/>
    </w:p>
    <w:p w:rsidR="00C05CF1" w:rsidRPr="00910BB1" w:rsidRDefault="00C05CF1" w:rsidP="00C05CF1">
      <w:pPr>
        <w:tabs>
          <w:tab w:val="left" w:pos="4536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C05CF1" w:rsidRDefault="00C05CF1" w:rsidP="00EC15EB">
      <w:pPr>
        <w:tabs>
          <w:tab w:val="left" w:pos="4536"/>
          <w:tab w:val="left" w:pos="6804"/>
          <w:tab w:val="left" w:pos="864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Adresse(r) på site(s)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:rsidR="00C05CF1" w:rsidRPr="00EC15EB" w:rsidRDefault="00EC15EB" w:rsidP="00C05CF1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266074">
        <w:rPr>
          <w:rFonts w:ascii="Book Antiqua" w:hAnsi="Book Antiqua"/>
          <w:i/>
          <w:sz w:val="16"/>
          <w:szCs w:val="16"/>
          <w:lang w:val="en-US"/>
        </w:rPr>
        <w:t>Ad</w:t>
      </w:r>
      <w:r>
        <w:rPr>
          <w:rFonts w:ascii="Book Antiqua" w:hAnsi="Book Antiqua"/>
          <w:i/>
          <w:sz w:val="16"/>
          <w:szCs w:val="16"/>
          <w:lang w:val="en-US"/>
        </w:rPr>
        <w:t>d</w:t>
      </w:r>
      <w:r w:rsidRPr="00266074">
        <w:rPr>
          <w:rFonts w:ascii="Book Antiqua" w:hAnsi="Book Antiqua"/>
          <w:i/>
          <w:sz w:val="16"/>
          <w:szCs w:val="16"/>
          <w:lang w:val="en-US"/>
        </w:rPr>
        <w:t>ress(es) of site(s)</w:t>
      </w:r>
      <w:r>
        <w:rPr>
          <w:rFonts w:ascii="Book Antiqua" w:hAnsi="Book Antiqua"/>
          <w:i/>
          <w:sz w:val="16"/>
          <w:szCs w:val="16"/>
          <w:lang w:val="en-US"/>
        </w:rPr>
        <w:t xml:space="preserve"> where registreted activities take place</w:t>
      </w:r>
      <w:r w:rsidR="00C05CF1" w:rsidRPr="00EC15EB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</w:p>
    <w:p w:rsidR="00C05CF1" w:rsidRPr="00EC15EB" w:rsidRDefault="00C05CF1" w:rsidP="00C05CF1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41"/>
      </w:tblGrid>
      <w:tr w:rsidR="00C05CF1" w:rsidRPr="00C05CF1" w:rsidTr="00652D7E"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2" w:name="Tekst193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2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after="120"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3" w:name="Tekst154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3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41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4" w:name="Tekst155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</w:tr>
      <w:tr w:rsidR="00C05CF1" w:rsidRPr="00C05CF1" w:rsidTr="00652D7E"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5" w:name="Tekst19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6" w:name="Tekst160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41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7" w:name="Tekst16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</w:tr>
    </w:tbl>
    <w:p w:rsidR="00C05CF1" w:rsidRPr="00C05CF1" w:rsidRDefault="00C05CF1" w:rsidP="00C05CF1">
      <w:pPr>
        <w:tabs>
          <w:tab w:val="left" w:pos="284"/>
          <w:tab w:val="left" w:pos="3969"/>
          <w:tab w:val="left" w:pos="5103"/>
          <w:tab w:val="left" w:pos="6804"/>
          <w:tab w:val="left" w:pos="7938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Virksomhedens registrerede hovedadresse </w:t>
      </w:r>
      <w:r w:rsidRPr="00C05CF1">
        <w:rPr>
          <w:rFonts w:ascii="Book Antiqua" w:eastAsia="Times New Roman" w:hAnsi="Book Antiqua"/>
          <w:b/>
          <w:sz w:val="16"/>
          <w:szCs w:val="16"/>
          <w:lang w:eastAsia="da-DK"/>
        </w:rPr>
        <w:t>(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eastAsia="da-DK"/>
        </w:rPr>
        <w:t>Legally registered address)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</w:t>
      </w:r>
    </w:p>
    <w:p w:rsidR="00C05CF1" w:rsidRPr="00C05CF1" w:rsidRDefault="00C05CF1" w:rsidP="00C05CF1">
      <w:pPr>
        <w:tabs>
          <w:tab w:val="left" w:pos="284"/>
          <w:tab w:val="left" w:pos="3969"/>
          <w:tab w:val="left" w:pos="6804"/>
          <w:tab w:val="left" w:pos="7938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</w:p>
    <w:p w:rsidR="00C05CF1" w:rsidRPr="00C05CF1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Adresse 1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5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>Tel.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6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CVR-nr.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</w:p>
    <w:p w:rsidR="00C05CF1" w:rsidRPr="001D0113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>Adresse 2</w:t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7"/>
            <w:enabled/>
            <w:calcOnExit w:val="0"/>
            <w:textInput/>
          </w:ffData>
        </w:fldChar>
      </w:r>
      <w:r w:rsidRPr="001D0113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EC15EB"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E-mail </w:t>
      </w:r>
      <w:r w:rsidR="00EC15EB"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8" w:name="Tekst71"/>
      <w:r w:rsidR="00EC15EB" w:rsidRPr="001D0113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8"/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:rsidR="00C05CF1" w:rsidRPr="001D0113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  <w:t>Postnr/by</w:t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9"/>
            <w:enabled/>
            <w:calcOnExit w:val="0"/>
            <w:textInput/>
          </w:ffData>
        </w:fldChar>
      </w:r>
      <w:r w:rsidRPr="001D0113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Web </w:t>
      </w:r>
      <w:r w:rsidRPr="001D011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70"/>
            <w:enabled/>
            <w:calcOnExit w:val="0"/>
            <w:textInput/>
          </w:ffData>
        </w:fldChar>
      </w:r>
      <w:r w:rsidRPr="001D0113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1D0113">
        <w:rPr>
          <w:rFonts w:ascii="Book Antiqua" w:eastAsia="Times New Roman" w:hAnsi="Book Antiqua"/>
          <w:sz w:val="20"/>
          <w:szCs w:val="20"/>
          <w:lang w:eastAsia="da-DK"/>
        </w:rPr>
        <w:tab/>
      </w:r>
    </w:p>
    <w:p w:rsidR="00C05CF1" w:rsidRPr="001D0113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eastAsia="da-DK"/>
        </w:rPr>
      </w:pPr>
    </w:p>
    <w:p w:rsidR="00ED5C5F" w:rsidRPr="00C05CF1" w:rsidRDefault="00ED5C5F" w:rsidP="00ED5C5F">
      <w:pPr>
        <w:tabs>
          <w:tab w:val="left" w:pos="6435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E912FA">
        <w:rPr>
          <w:rFonts w:ascii="Book Antiqua" w:hAnsi="Book Antiqua"/>
          <w:b/>
          <w:sz w:val="19"/>
          <w:szCs w:val="19"/>
        </w:rPr>
        <w:t xml:space="preserve">Lovgrundlag for </w:t>
      </w:r>
      <w:r>
        <w:rPr>
          <w:rFonts w:ascii="Book Antiqua" w:hAnsi="Book Antiqua"/>
          <w:b/>
          <w:sz w:val="19"/>
          <w:szCs w:val="19"/>
        </w:rPr>
        <w:t>registreringen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 </w:t>
      </w:r>
      <w:r w:rsidRPr="00EC15EB">
        <w:rPr>
          <w:rFonts w:ascii="Book Antiqua" w:hAnsi="Book Antiqua"/>
          <w:i/>
          <w:sz w:val="16"/>
          <w:szCs w:val="16"/>
        </w:rPr>
        <w:t>Legal basis of registration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</w:t>
      </w:r>
    </w:p>
    <w:p w:rsidR="00ED5C5F" w:rsidRPr="00977298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hAnsi="Book Antiqua"/>
          <w:sz w:val="19"/>
          <w:szCs w:val="19"/>
          <w:lang w:val="en-US"/>
        </w:rPr>
      </w:pPr>
      <w:r w:rsidRPr="009B17E4">
        <w:rPr>
          <w:rFonts w:ascii="Book Antiqua" w:hAnsi="Book Antiqua"/>
          <w:sz w:val="19"/>
          <w:szCs w:val="19"/>
        </w:rPr>
        <w:t>Lægemiddelloven - Lov om lægemidler</w:t>
      </w:r>
      <w:r w:rsidRPr="00692197">
        <w:rPr>
          <w:rFonts w:ascii="Book Antiqua" w:hAnsi="Book Antiqua"/>
          <w:sz w:val="19"/>
          <w:szCs w:val="19"/>
        </w:rPr>
        <w:t>, § 4</w:t>
      </w:r>
      <w:r w:rsidR="00036C8D" w:rsidRPr="00692197">
        <w:rPr>
          <w:rFonts w:ascii="Book Antiqua" w:hAnsi="Book Antiqua"/>
          <w:sz w:val="19"/>
          <w:szCs w:val="19"/>
        </w:rPr>
        <w:t>1b</w:t>
      </w:r>
      <w:r w:rsidRPr="00692197">
        <w:rPr>
          <w:rFonts w:ascii="Book Antiqua" w:hAnsi="Book Antiqua"/>
          <w:sz w:val="19"/>
          <w:szCs w:val="19"/>
        </w:rPr>
        <w:t>, stk. 1</w:t>
      </w:r>
      <w:r w:rsidR="00935C9E" w:rsidRPr="00692197">
        <w:rPr>
          <w:rFonts w:ascii="Book Antiqua" w:hAnsi="Book Antiqua"/>
          <w:sz w:val="19"/>
          <w:szCs w:val="19"/>
        </w:rPr>
        <w:t>,</w:t>
      </w:r>
      <w:r w:rsidR="00977298" w:rsidRPr="00977298"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  <w:r w:rsidR="00977298" w:rsidRPr="00977298">
        <w:rPr>
          <w:rFonts w:ascii="Book Antiqua" w:hAnsi="Book Antiqua"/>
          <w:sz w:val="19"/>
          <w:szCs w:val="19"/>
        </w:rPr>
        <w:t xml:space="preserve">som </w:t>
      </w:r>
      <w:r w:rsidR="00977298" w:rsidRPr="00692197">
        <w:rPr>
          <w:rFonts w:ascii="Book Antiqua" w:hAnsi="Book Antiqua"/>
          <w:sz w:val="19"/>
          <w:szCs w:val="19"/>
        </w:rPr>
        <w:t>implementerer artikel 85 i direktiv 2011/62/EU af 8. juni 2011 om forfalskede lægemidler</w:t>
      </w:r>
      <w:r w:rsidRPr="00692197">
        <w:rPr>
          <w:rFonts w:ascii="Book Antiqua" w:hAnsi="Book Antiqua"/>
          <w:sz w:val="19"/>
          <w:szCs w:val="19"/>
        </w:rPr>
        <w:t xml:space="preserve">.  </w:t>
      </w:r>
      <w:r w:rsidRPr="00692197">
        <w:rPr>
          <w:rFonts w:ascii="Book Antiqua" w:hAnsi="Book Antiqua"/>
          <w:i/>
          <w:sz w:val="16"/>
          <w:szCs w:val="16"/>
          <w:lang w:val="en-US"/>
        </w:rPr>
        <w:t>The Medicines Act</w:t>
      </w:r>
      <w:r w:rsidR="00977298" w:rsidRPr="00692197">
        <w:rPr>
          <w:rFonts w:ascii="Book Antiqua" w:hAnsi="Book Antiqua"/>
          <w:i/>
          <w:sz w:val="16"/>
          <w:szCs w:val="16"/>
          <w:lang w:val="en-US"/>
        </w:rPr>
        <w:t xml:space="preserve"> section 41b (1)</w:t>
      </w:r>
      <w:r w:rsidR="00977298">
        <w:rPr>
          <w:rFonts w:ascii="Book Antiqua" w:hAnsi="Book Antiqua"/>
          <w:i/>
          <w:sz w:val="16"/>
          <w:szCs w:val="16"/>
          <w:lang w:val="en-US"/>
        </w:rPr>
        <w:t xml:space="preserve"> implementing Directive 2011/62/EU of 8 June 2011.</w:t>
      </w:r>
    </w:p>
    <w:p w:rsidR="00ED5C5F" w:rsidRPr="00935C9E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935C9E">
        <w:rPr>
          <w:rFonts w:ascii="Book Antiqua" w:eastAsia="Times New Roman" w:hAnsi="Book Antiqua"/>
          <w:sz w:val="20"/>
          <w:szCs w:val="20"/>
          <w:lang w:eastAsia="da-DK"/>
        </w:rPr>
        <w:t xml:space="preserve">Bekendtgørelse om distribution af lægemidler </w:t>
      </w:r>
      <w:r w:rsidRPr="00935C9E">
        <w:rPr>
          <w:rFonts w:ascii="Book Antiqua" w:eastAsia="Times New Roman" w:hAnsi="Book Antiqua"/>
          <w:i/>
          <w:sz w:val="16"/>
          <w:szCs w:val="16"/>
          <w:lang w:eastAsia="da-DK"/>
        </w:rPr>
        <w:t>Danish executive order on distribution of medicinal products</w:t>
      </w:r>
    </w:p>
    <w:p w:rsidR="00ED5C5F" w:rsidRPr="00EC15EB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>Tilhørende ændringer.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EC15EB">
        <w:rPr>
          <w:rFonts w:ascii="Book Antiqua" w:hAnsi="Book Antiqua"/>
          <w:i/>
          <w:sz w:val="16"/>
          <w:szCs w:val="16"/>
        </w:rPr>
        <w:t>Additional Acts and Regulations</w:t>
      </w:r>
    </w:p>
    <w:p w:rsidR="00ED5C5F" w:rsidRDefault="00ED5C5F" w:rsidP="00C05CF1">
      <w:pPr>
        <w:rPr>
          <w:rFonts w:ascii="Book Antiqua" w:eastAsia="Times New Roman" w:hAnsi="Book Antiqua"/>
          <w:sz w:val="19"/>
          <w:szCs w:val="19"/>
          <w:lang w:eastAsia="da-DK"/>
        </w:rPr>
      </w:pPr>
    </w:p>
    <w:p w:rsidR="00ED5C5F" w:rsidRPr="001C2910" w:rsidRDefault="00C05CF1" w:rsidP="00C05CF1">
      <w:pPr>
        <w:rPr>
          <w:rFonts w:ascii="Book Antiqua" w:eastAsia="Times New Roman" w:hAnsi="Book Antiqua"/>
          <w:b/>
          <w:sz w:val="19"/>
          <w:szCs w:val="19"/>
          <w:lang w:eastAsia="da-DK"/>
        </w:rPr>
      </w:pPr>
      <w:r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Det bekræftes hermed, </w:t>
      </w:r>
    </w:p>
    <w:p w:rsidR="00C05CF1" w:rsidRPr="00C05CF1" w:rsidRDefault="00C210E1" w:rsidP="00ED5C5F">
      <w:pPr>
        <w:tabs>
          <w:tab w:val="left" w:pos="567"/>
        </w:tabs>
        <w:ind w:left="567" w:hanging="567"/>
        <w:rPr>
          <w:rFonts w:ascii="Book Antiqua" w:eastAsia="Times New Roman" w:hAnsi="Book Antiqua"/>
          <w:i/>
          <w:sz w:val="19"/>
          <w:szCs w:val="19"/>
          <w:lang w:val="en-GB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C5F" w:rsidRPr="00C05CF1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C05CF1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at de angivne oplysninger i </w:t>
      </w:r>
      <w:r w:rsidR="007A5FAB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>registreringen</w:t>
      </w:r>
      <w:r w:rsidR="00C05CF1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er korrekte</w:t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 xml:space="preserve">.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val="en-GB" w:eastAsia="da-DK"/>
        </w:rPr>
        <w:t xml:space="preserve">It is hereby confirmed that the information stated in this </w:t>
      </w:r>
      <w:r w:rsidR="00ED5C5F">
        <w:rPr>
          <w:rFonts w:ascii="Book Antiqua" w:eastAsia="Times New Roman" w:hAnsi="Book Antiqua"/>
          <w:i/>
          <w:sz w:val="16"/>
          <w:szCs w:val="16"/>
          <w:lang w:val="en-GB" w:eastAsia="da-DK"/>
        </w:rPr>
        <w:t>registration is correct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val="en-GB" w:eastAsia="da-DK"/>
        </w:rPr>
        <w:t xml:space="preserve"> </w:t>
      </w:r>
    </w:p>
    <w:p w:rsidR="00ED5C5F" w:rsidRDefault="00C210E1" w:rsidP="00ED5C5F">
      <w:pPr>
        <w:tabs>
          <w:tab w:val="left" w:pos="567"/>
          <w:tab w:val="left" w:pos="2268"/>
        </w:tabs>
        <w:ind w:left="567" w:hanging="567"/>
        <w:rPr>
          <w:rFonts w:ascii="Book Antiqua" w:eastAsia="Times New Roman" w:hAnsi="Book Antiqua"/>
          <w:i/>
          <w:sz w:val="16"/>
          <w:szCs w:val="16"/>
          <w:lang w:val="en-US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244209">
        <w:rPr>
          <w:rFonts w:ascii="Book Antiqua" w:eastAsia="Times New Roman" w:hAnsi="Book Antiqua"/>
          <w:b/>
          <w:sz w:val="19"/>
          <w:szCs w:val="19"/>
          <w:lang w:eastAsia="da-DK"/>
        </w:rPr>
        <w:t>at virksomheden</w:t>
      </w:r>
      <w:r w:rsidR="00ED5C5F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er bekendt med og</w:t>
      </w:r>
      <w:r w:rsidR="00EE17CD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efterlever gældende lovgivning</w:t>
      </w:r>
      <w:r w:rsidR="00ED5C5F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i henhold til bekendtgørelse om distribution af lægemidler kapitel 4 og 6.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 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>That we are conversant with and intend to comply with the relevant legislation</w:t>
      </w:r>
      <w:r w:rsid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according to </w:t>
      </w:r>
      <w:r w:rsidR="00ED5C5F" w:rsidRPr="007A5FAB">
        <w:rPr>
          <w:rFonts w:ascii="Book Antiqua" w:eastAsia="Times New Roman" w:hAnsi="Book Antiqua"/>
          <w:i/>
          <w:sz w:val="16"/>
          <w:szCs w:val="16"/>
          <w:lang w:val="en-US" w:eastAsia="da-DK"/>
        </w:rPr>
        <w:t>Danish executive order on distribution of medicinal products</w:t>
      </w:r>
      <w:r w:rsidR="006F1E45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article 4 and 6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>.</w:t>
      </w:r>
    </w:p>
    <w:p w:rsidR="006F1E45" w:rsidRPr="006F1E45" w:rsidRDefault="00C210E1" w:rsidP="001C2910">
      <w:pPr>
        <w:tabs>
          <w:tab w:val="left" w:pos="567"/>
          <w:tab w:val="left" w:pos="2835"/>
          <w:tab w:val="left" w:pos="3969"/>
          <w:tab w:val="left" w:pos="4536"/>
          <w:tab w:val="left" w:pos="5103"/>
          <w:tab w:val="left" w:pos="8647"/>
        </w:tabs>
        <w:ind w:left="567" w:hanging="567"/>
        <w:rPr>
          <w:rFonts w:ascii="Book Antiqua" w:eastAsia="Times New Roman" w:hAnsi="Book Antiqua"/>
          <w:sz w:val="19"/>
          <w:szCs w:val="19"/>
          <w:lang w:val="en-US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E45" w:rsidRPr="00ED5C5F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</w:r>
      <w:r w:rsidR="00724F8F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6F1E45" w:rsidRPr="006F1E45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6F1E45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6F1E45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at enhver ændring til ovenstående oplysninger straks meddeles til </w:t>
      </w:r>
      <w:r w:rsidR="009B2898">
        <w:rPr>
          <w:rFonts w:ascii="Book Antiqua" w:eastAsia="Times New Roman" w:hAnsi="Book Antiqua"/>
          <w:b/>
          <w:sz w:val="19"/>
          <w:szCs w:val="19"/>
          <w:lang w:eastAsia="da-DK"/>
        </w:rPr>
        <w:t>Lægemiddelstyrelsen</w:t>
      </w:r>
      <w:r w:rsidR="006F1E45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>.</w:t>
      </w:r>
      <w:r w:rsidR="006F1E45">
        <w:rPr>
          <w:rFonts w:ascii="Book Antiqua" w:eastAsia="Times New Roman" w:hAnsi="Book Antiqua"/>
          <w:sz w:val="19"/>
          <w:szCs w:val="19"/>
          <w:lang w:eastAsia="da-DK"/>
        </w:rPr>
        <w:t xml:space="preserve">   </w:t>
      </w:r>
      <w:r w:rsidR="006F1E45" w:rsidRPr="006F1E45">
        <w:rPr>
          <w:rFonts w:ascii="Book Antiqua" w:eastAsia="Times New Roman" w:hAnsi="Book Antiqua"/>
          <w:i/>
          <w:sz w:val="16"/>
          <w:szCs w:val="16"/>
          <w:lang w:val="en-US" w:eastAsia="da-DK"/>
        </w:rPr>
        <w:t>That</w:t>
      </w:r>
      <w:r w:rsidR="006F1E45" w:rsidRPr="006F1E45">
        <w:rPr>
          <w:rFonts w:ascii="Book Antiqua" w:eastAsia="Times New Roman" w:hAnsi="Book Antiqua"/>
          <w:sz w:val="19"/>
          <w:szCs w:val="19"/>
          <w:lang w:val="en-US" w:eastAsia="da-DK"/>
        </w:rPr>
        <w:t xml:space="preserve"> </w:t>
      </w:r>
      <w:r w:rsidR="006F1E45" w:rsidRPr="001C2910">
        <w:rPr>
          <w:rFonts w:ascii="Book Antiqua" w:eastAsia="Times New Roman" w:hAnsi="Book Antiqua"/>
          <w:sz w:val="16"/>
          <w:szCs w:val="16"/>
          <w:lang w:val="en-US" w:eastAsia="da-DK"/>
        </w:rPr>
        <w:t>a</w:t>
      </w:r>
      <w:r w:rsidR="006F1E45" w:rsidRPr="00646886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ny changes that may have an impact on the </w:t>
      </w:r>
      <w:r w:rsidR="001C2910">
        <w:rPr>
          <w:rFonts w:ascii="Book Antiqua" w:eastAsia="Times New Roman" w:hAnsi="Book Antiqua"/>
          <w:i/>
          <w:sz w:val="16"/>
          <w:szCs w:val="16"/>
          <w:lang w:val="en-US" w:eastAsia="da-DK"/>
        </w:rPr>
        <w:t>information given above</w:t>
      </w:r>
      <w:r w:rsidR="006F1E45" w:rsidRPr="00646886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must be notified immediately.</w:t>
      </w:r>
    </w:p>
    <w:p w:rsidR="006F1E45" w:rsidRPr="00ED5C5F" w:rsidRDefault="006F1E45" w:rsidP="00ED5C5F">
      <w:pPr>
        <w:tabs>
          <w:tab w:val="left" w:pos="567"/>
          <w:tab w:val="left" w:pos="2268"/>
        </w:tabs>
        <w:ind w:left="567" w:hanging="567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:rsidR="001C2910" w:rsidRPr="00C05CF1" w:rsidRDefault="001C2910" w:rsidP="001C2910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t>K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ontaktperson </w:t>
      </w:r>
      <w:r>
        <w:rPr>
          <w:rFonts w:ascii="Book Antiqua" w:hAnsi="Book Antiqua"/>
          <w:b/>
          <w:sz w:val="19"/>
          <w:szCs w:val="19"/>
        </w:rPr>
        <w:t>ansvarlig for registrering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:</w:t>
      </w:r>
    </w:p>
    <w:p w:rsidR="001C2910" w:rsidRPr="00C05CF1" w:rsidRDefault="001C2910" w:rsidP="001C2910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eastAsia="da-DK"/>
        </w:rPr>
      </w:pPr>
    </w:p>
    <w:p w:rsidR="001C2910" w:rsidRPr="00910BB1" w:rsidRDefault="001C2910" w:rsidP="001C2910">
      <w:pPr>
        <w:tabs>
          <w:tab w:val="left" w:pos="709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Navn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4"/>
            <w:enabled/>
            <w:calcOnExit w:val="0"/>
            <w:textInput/>
          </w:ffData>
        </w:fldChar>
      </w:r>
      <w:bookmarkStart w:id="9" w:name="Tekst244"/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9"/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Tel. 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>(dir)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6"/>
            <w:enabled/>
            <w:calcOnExit w:val="0"/>
            <w:textInput/>
          </w:ffData>
        </w:fldChar>
      </w:r>
      <w:bookmarkStart w:id="10" w:name="Tekst246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0"/>
    </w:p>
    <w:p w:rsidR="001C2910" w:rsidRPr="00910BB1" w:rsidRDefault="001C2910" w:rsidP="001C2910">
      <w:pPr>
        <w:tabs>
          <w:tab w:val="left" w:pos="709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>Titel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5"/>
            <w:enabled/>
            <w:calcOnExit w:val="0"/>
            <w:textInput/>
          </w:ffData>
        </w:fldChar>
      </w:r>
      <w:bookmarkStart w:id="11" w:name="Tekst245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1"/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>E-mail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7"/>
            <w:enabled/>
            <w:calcOnExit w:val="0"/>
            <w:textInput/>
          </w:ffData>
        </w:fldChar>
      </w:r>
      <w:bookmarkStart w:id="12" w:name="Tekst247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2"/>
    </w:p>
    <w:p w:rsidR="001C2910" w:rsidRPr="00910BB1" w:rsidRDefault="001C2910" w:rsidP="001C2910">
      <w:pPr>
        <w:tabs>
          <w:tab w:val="left" w:pos="284"/>
          <w:tab w:val="left" w:pos="3969"/>
          <w:tab w:val="left" w:pos="5103"/>
          <w:tab w:val="left" w:pos="8647"/>
        </w:tabs>
        <w:spacing w:line="260" w:lineRule="atLeast"/>
        <w:jc w:val="center"/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ED5C5F" w:rsidRPr="00ED5C5F" w:rsidRDefault="00ED5C5F" w:rsidP="00C05CF1">
      <w:pPr>
        <w:tabs>
          <w:tab w:val="left" w:pos="2268"/>
        </w:tabs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:rsidR="00C05CF1" w:rsidRPr="00910BB1" w:rsidRDefault="00C05CF1" w:rsidP="00C05CF1">
      <w:pPr>
        <w:tabs>
          <w:tab w:val="left" w:pos="2268"/>
        </w:tabs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 xml:space="preserve">Sted og dato </w:t>
      </w:r>
      <w:r w:rsidRPr="00910BB1">
        <w:rPr>
          <w:rFonts w:ascii="Book Antiqua" w:eastAsia="Times New Roman" w:hAnsi="Book Antiqua"/>
          <w:b/>
          <w:i/>
          <w:sz w:val="16"/>
          <w:szCs w:val="20"/>
          <w:lang w:val="en-US" w:eastAsia="da-DK"/>
        </w:rPr>
        <w:t>(Place and Date)</w:t>
      </w:r>
      <w:r w:rsidRPr="00910BB1">
        <w:rPr>
          <w:rFonts w:ascii="Book Antiqua" w:eastAsia="Times New Roman" w:hAnsi="Book Antiqua"/>
          <w:i/>
          <w:sz w:val="16"/>
          <w:szCs w:val="20"/>
          <w:lang w:val="en-US" w:eastAsia="da-DK"/>
        </w:rPr>
        <w:t xml:space="preserve"> </w:t>
      </w:r>
      <w:r w:rsidRPr="00910BB1">
        <w:rPr>
          <w:rFonts w:ascii="Book Antiqua" w:eastAsia="Times New Roman" w:hAnsi="Book Antiqua"/>
          <w:i/>
          <w:sz w:val="16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192"/>
            <w:enabled/>
            <w:calcOnExit w:val="0"/>
            <w:textInput/>
          </w:ffData>
        </w:fldChar>
      </w:r>
      <w:bookmarkStart w:id="13" w:name="Tekst192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3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  <w:t xml:space="preserve">             </w:t>
      </w:r>
    </w:p>
    <w:p w:rsidR="00C05CF1" w:rsidRPr="00910BB1" w:rsidRDefault="00C05CF1" w:rsidP="00C05CF1">
      <w:pPr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910BB1" w:rsidRDefault="00C05CF1" w:rsidP="00C05CF1">
      <w:pPr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C05CF1" w:rsidRDefault="00C05CF1" w:rsidP="00C05CF1">
      <w:pPr>
        <w:tabs>
          <w:tab w:val="left" w:pos="2268"/>
        </w:tabs>
        <w:rPr>
          <w:rFonts w:ascii="Book Antiqua" w:eastAsia="Times New Roman" w:hAnsi="Book Antiqua"/>
          <w:sz w:val="16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Underskrift </w:t>
      </w:r>
      <w:r w:rsidRPr="00C05CF1">
        <w:rPr>
          <w:rFonts w:ascii="Book Antiqua" w:eastAsia="Times New Roman" w:hAnsi="Book Antiqua"/>
          <w:b/>
          <w:i/>
          <w:sz w:val="16"/>
          <w:szCs w:val="20"/>
          <w:lang w:eastAsia="da-DK"/>
        </w:rPr>
        <w:t>(Signature)</w:t>
      </w:r>
      <w:r w:rsidRPr="00C05CF1">
        <w:rPr>
          <w:rFonts w:ascii="Book Antiqua" w:eastAsia="Times New Roman" w:hAnsi="Book Antiqua"/>
          <w:i/>
          <w:sz w:val="16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sz w:val="16"/>
          <w:szCs w:val="20"/>
          <w:lang w:eastAsia="da-DK"/>
        </w:rPr>
        <w:t xml:space="preserve"> _______________________________________</w:t>
      </w:r>
    </w:p>
    <w:p w:rsidR="00C05CF1" w:rsidRPr="00C05CF1" w:rsidRDefault="00C05CF1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:rsidR="006F1E45" w:rsidRDefault="006F1E45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sz w:val="19"/>
          <w:szCs w:val="19"/>
          <w:lang w:eastAsia="da-DK"/>
        </w:rPr>
      </w:pPr>
      <w:r w:rsidRPr="006F1E45">
        <w:rPr>
          <w:rFonts w:ascii="Book Antiqua" w:eastAsia="Times New Roman" w:hAnsi="Book Antiqua"/>
          <w:sz w:val="19"/>
          <w:szCs w:val="19"/>
          <w:lang w:eastAsia="da-DK"/>
        </w:rPr>
        <w:t xml:space="preserve">Registreringen bedes sendt underskrevet til følgende e-mailadresse </w:t>
      </w:r>
      <w:hyperlink r:id="rId7" w:history="1">
        <w:r w:rsidRPr="0044771D">
          <w:rPr>
            <w:rStyle w:val="Hyperlink"/>
            <w:rFonts w:ascii="Book Antiqua" w:eastAsia="Times New Roman" w:hAnsi="Book Antiqua"/>
            <w:sz w:val="19"/>
            <w:szCs w:val="19"/>
            <w:lang w:eastAsia="da-DK"/>
          </w:rPr>
          <w:t>Virksomhedstilladelser@dkma.dk</w:t>
        </w:r>
      </w:hyperlink>
      <w:r>
        <w:rPr>
          <w:rFonts w:ascii="Book Antiqua" w:eastAsia="Times New Roman" w:hAnsi="Book Antiqua"/>
          <w:sz w:val="19"/>
          <w:szCs w:val="19"/>
          <w:lang w:eastAsia="da-DK"/>
        </w:rPr>
        <w:t xml:space="preserve"> .</w:t>
      </w:r>
    </w:p>
    <w:p w:rsidR="00F22648" w:rsidRDefault="00F22648" w:rsidP="00F22648">
      <w:pPr>
        <w:rPr>
          <w:rFonts w:ascii="Book Antiqua" w:eastAsia="Times New Roman" w:hAnsi="Book Antiqua"/>
          <w:sz w:val="19"/>
          <w:szCs w:val="19"/>
          <w:lang w:eastAsia="da-DK"/>
        </w:rPr>
      </w:pPr>
    </w:p>
    <w:p w:rsidR="00C05CF1" w:rsidRPr="00F22648" w:rsidRDefault="00F22648" w:rsidP="00F22648">
      <w:pPr>
        <w:spacing w:after="200" w:line="276" w:lineRule="auto"/>
        <w:rPr>
          <w:rFonts w:ascii="Book Antiqua" w:eastAsia="Times New Roman" w:hAnsi="Book Antiqua"/>
          <w:sz w:val="19"/>
          <w:szCs w:val="19"/>
          <w:lang w:val="en-US" w:eastAsia="da-DK"/>
        </w:rPr>
      </w:pPr>
      <w:r>
        <w:rPr>
          <w:rFonts w:ascii="Book Antiqua" w:eastAsia="Times New Roman" w:hAnsi="Book Antiqua"/>
          <w:sz w:val="19"/>
          <w:szCs w:val="19"/>
          <w:lang w:eastAsia="da-DK"/>
        </w:rPr>
        <w:t>Registreringen k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an 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efterfølgende 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verificeres </w:t>
      </w:r>
      <w:r>
        <w:rPr>
          <w:rFonts w:ascii="Book Antiqua" w:eastAsia="Times New Roman" w:hAnsi="Book Antiqua"/>
          <w:sz w:val="19"/>
          <w:szCs w:val="19"/>
          <w:lang w:eastAsia="da-DK"/>
        </w:rPr>
        <w:t>på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9B2898">
        <w:rPr>
          <w:rFonts w:ascii="Book Antiqua" w:eastAsia="Times New Roman" w:hAnsi="Book Antiqua"/>
          <w:sz w:val="19"/>
          <w:szCs w:val="19"/>
          <w:lang w:eastAsia="da-DK"/>
        </w:rPr>
        <w:t>Lægemiddelstyrelsen</w:t>
      </w:r>
      <w:r>
        <w:rPr>
          <w:rFonts w:ascii="Book Antiqua" w:eastAsia="Times New Roman" w:hAnsi="Book Antiqua"/>
          <w:sz w:val="19"/>
          <w:szCs w:val="19"/>
          <w:lang w:eastAsia="da-DK"/>
        </w:rPr>
        <w:t>s hjemmesides liste over registrerede formidlere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>.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F22648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The 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registration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>can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be verified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by the list of brokers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at the website of the </w:t>
      </w:r>
      <w:r w:rsidR="009B2898">
        <w:rPr>
          <w:rFonts w:ascii="Book Antiqua" w:eastAsia="Times New Roman" w:hAnsi="Book Antiqua"/>
          <w:i/>
          <w:sz w:val="16"/>
          <w:szCs w:val="16"/>
          <w:lang w:val="en-US" w:eastAsia="da-DK"/>
        </w:rPr>
        <w:t>Danish Medicines Agency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. </w:t>
      </w:r>
    </w:p>
    <w:sectPr w:rsidR="00C05CF1" w:rsidRPr="00F22648" w:rsidSect="000D730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CD" w:rsidRDefault="00EE17CD" w:rsidP="009E4325">
      <w:r>
        <w:separator/>
      </w:r>
    </w:p>
  </w:endnote>
  <w:endnote w:type="continuationSeparator" w:id="0">
    <w:p w:rsidR="00EE17CD" w:rsidRDefault="00EE17CD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CD" w:rsidRPr="000A31D6" w:rsidRDefault="00EE17CD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>Heides Gade 1</w:t>
    </w:r>
    <w:r>
      <w:rPr>
        <w:rFonts w:ascii="Arial" w:hAnsi="Arial" w:cs="Arial"/>
        <w:sz w:val="16"/>
        <w:szCs w:val="16"/>
      </w:rPr>
      <w:tab/>
      <w:t xml:space="preserve">Tel. +45 </w:t>
    </w:r>
    <w:r w:rsidR="009B2898">
      <w:rPr>
        <w:rFonts w:ascii="Arial" w:hAnsi="Arial" w:cs="Arial"/>
        <w:sz w:val="16"/>
        <w:szCs w:val="16"/>
      </w:rPr>
      <w:t>4488 9595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  <w:szCs w:val="16"/>
      </w:rPr>
      <w:t>F</w:t>
    </w:r>
    <w:r w:rsidR="00F7139D">
      <w:rPr>
        <w:rFonts w:ascii="Arial" w:hAnsi="Arial"/>
        <w:sz w:val="16"/>
        <w:szCs w:val="16"/>
      </w:rPr>
      <w:t>ML</w:t>
    </w:r>
    <w:r w:rsidRPr="00E16475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R</w:t>
    </w:r>
    <w:r w:rsidRPr="00E16475">
      <w:rPr>
        <w:rFonts w:ascii="Arial" w:hAnsi="Arial"/>
        <w:sz w:val="16"/>
        <w:szCs w:val="16"/>
      </w:rPr>
      <w:t>0</w:t>
    </w:r>
    <w:r w:rsidR="00550399">
      <w:rPr>
        <w:rFonts w:ascii="Arial" w:hAnsi="Arial"/>
        <w:sz w:val="16"/>
        <w:szCs w:val="16"/>
      </w:rPr>
      <w:t>3</w:t>
    </w:r>
  </w:p>
  <w:p w:rsidR="00EE17CD" w:rsidRPr="003B3D51" w:rsidRDefault="00EE17CD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 w:rsidR="009B2898">
      <w:rPr>
        <w:rFonts w:ascii="Arial" w:hAnsi="Arial" w:cs="Arial"/>
        <w:sz w:val="16"/>
        <w:szCs w:val="16"/>
      </w:rPr>
      <w:t>laegemiddelstyrelsen</w:t>
    </w:r>
    <w:r>
      <w:rPr>
        <w:rFonts w:ascii="Arial" w:hAnsi="Arial" w:cs="Arial"/>
        <w:sz w:val="16"/>
        <w:szCs w:val="16"/>
      </w:rPr>
      <w:t>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="009B2898"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797742">
      <w:rPr>
        <w:rStyle w:val="Sidetal"/>
        <w:rFonts w:ascii="Arial" w:hAnsi="Arial" w:cs="Arial"/>
        <w:noProof/>
        <w:sz w:val="16"/>
        <w:szCs w:val="16"/>
      </w:rPr>
      <w:t>1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797742">
      <w:rPr>
        <w:rStyle w:val="Sidetal"/>
        <w:rFonts w:ascii="Arial" w:hAnsi="Arial" w:cs="Arial"/>
        <w:noProof/>
        <w:sz w:val="16"/>
        <w:szCs w:val="16"/>
      </w:rPr>
      <w:t>1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CD" w:rsidRDefault="00EE17CD" w:rsidP="009E4325">
      <w:r>
        <w:separator/>
      </w:r>
    </w:p>
  </w:footnote>
  <w:footnote w:type="continuationSeparator" w:id="0">
    <w:p w:rsidR="00EE17CD" w:rsidRDefault="00EE17CD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CD" w:rsidRDefault="009B28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B64F59" wp14:editId="2C0EF622">
          <wp:simplePos x="0" y="0"/>
          <wp:positionH relativeFrom="column">
            <wp:posOffset>0</wp:posOffset>
          </wp:positionH>
          <wp:positionV relativeFrom="paragraph">
            <wp:posOffset>-41578</wp:posOffset>
          </wp:positionV>
          <wp:extent cx="2380943" cy="666750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1" w15:restartNumberingAfterBreak="0">
    <w:nsid w:val="206E46EC"/>
    <w:multiLevelType w:val="hybridMultilevel"/>
    <w:tmpl w:val="D1F662E6"/>
    <w:lvl w:ilvl="0" w:tplc="7BAE3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03C2E"/>
    <w:rsid w:val="00036C8D"/>
    <w:rsid w:val="000A27B3"/>
    <w:rsid w:val="000A348A"/>
    <w:rsid w:val="000B78E9"/>
    <w:rsid w:val="000D7307"/>
    <w:rsid w:val="00107B50"/>
    <w:rsid w:val="00133BFF"/>
    <w:rsid w:val="001414CA"/>
    <w:rsid w:val="00144C17"/>
    <w:rsid w:val="001813B2"/>
    <w:rsid w:val="001C2910"/>
    <w:rsid w:val="001D0113"/>
    <w:rsid w:val="00244209"/>
    <w:rsid w:val="00257366"/>
    <w:rsid w:val="00285E02"/>
    <w:rsid w:val="00286482"/>
    <w:rsid w:val="002B6891"/>
    <w:rsid w:val="002D5E86"/>
    <w:rsid w:val="00344351"/>
    <w:rsid w:val="0034702B"/>
    <w:rsid w:val="003B3D51"/>
    <w:rsid w:val="00432C66"/>
    <w:rsid w:val="0044379C"/>
    <w:rsid w:val="00452503"/>
    <w:rsid w:val="00455AA4"/>
    <w:rsid w:val="00456789"/>
    <w:rsid w:val="004F6C11"/>
    <w:rsid w:val="00512867"/>
    <w:rsid w:val="00550399"/>
    <w:rsid w:val="005555D9"/>
    <w:rsid w:val="00574A98"/>
    <w:rsid w:val="00623D6B"/>
    <w:rsid w:val="00650C1E"/>
    <w:rsid w:val="00652D7E"/>
    <w:rsid w:val="0067788C"/>
    <w:rsid w:val="006834B9"/>
    <w:rsid w:val="00692197"/>
    <w:rsid w:val="006B600C"/>
    <w:rsid w:val="006E1936"/>
    <w:rsid w:val="006E7AA5"/>
    <w:rsid w:val="006F1E45"/>
    <w:rsid w:val="00724F8F"/>
    <w:rsid w:val="00762E08"/>
    <w:rsid w:val="0079699B"/>
    <w:rsid w:val="00797742"/>
    <w:rsid w:val="007A5FAB"/>
    <w:rsid w:val="00837756"/>
    <w:rsid w:val="00877529"/>
    <w:rsid w:val="00900861"/>
    <w:rsid w:val="00910BB1"/>
    <w:rsid w:val="00917A5C"/>
    <w:rsid w:val="00935C9E"/>
    <w:rsid w:val="00952EB2"/>
    <w:rsid w:val="00956D2D"/>
    <w:rsid w:val="00977298"/>
    <w:rsid w:val="00990B41"/>
    <w:rsid w:val="009B2898"/>
    <w:rsid w:val="009D1D86"/>
    <w:rsid w:val="009E4325"/>
    <w:rsid w:val="00A00F4F"/>
    <w:rsid w:val="00A04256"/>
    <w:rsid w:val="00A706A1"/>
    <w:rsid w:val="00AB7F48"/>
    <w:rsid w:val="00AC54E0"/>
    <w:rsid w:val="00B44E89"/>
    <w:rsid w:val="00B52A9E"/>
    <w:rsid w:val="00B5384A"/>
    <w:rsid w:val="00B55C59"/>
    <w:rsid w:val="00B876C4"/>
    <w:rsid w:val="00BD6349"/>
    <w:rsid w:val="00BE663F"/>
    <w:rsid w:val="00BF5992"/>
    <w:rsid w:val="00C05CF1"/>
    <w:rsid w:val="00C210E1"/>
    <w:rsid w:val="00C30E24"/>
    <w:rsid w:val="00C57992"/>
    <w:rsid w:val="00C6652B"/>
    <w:rsid w:val="00C87A34"/>
    <w:rsid w:val="00C9759C"/>
    <w:rsid w:val="00CA6924"/>
    <w:rsid w:val="00CF6DF3"/>
    <w:rsid w:val="00D23D0F"/>
    <w:rsid w:val="00D40909"/>
    <w:rsid w:val="00DA79C1"/>
    <w:rsid w:val="00E542E5"/>
    <w:rsid w:val="00EA57B1"/>
    <w:rsid w:val="00EC15EB"/>
    <w:rsid w:val="00ED5C5F"/>
    <w:rsid w:val="00EE17CD"/>
    <w:rsid w:val="00F151AB"/>
    <w:rsid w:val="00F22648"/>
    <w:rsid w:val="00F7139D"/>
    <w:rsid w:val="00F714EC"/>
    <w:rsid w:val="00F7305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4705B0-ECBF-4114-980F-E21C4A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ksomhedstilladelser@dkm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dcterms:created xsi:type="dcterms:W3CDTF">2022-01-28T10:12:00Z</dcterms:created>
  <dcterms:modified xsi:type="dcterms:W3CDTF">2022-01-28T10:12:00Z</dcterms:modified>
</cp:coreProperties>
</file>