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DA8D8" w14:textId="77777777" w:rsidR="00C05CF1" w:rsidRPr="00C05CF1" w:rsidRDefault="00C05CF1" w:rsidP="00C05CF1">
      <w:pPr>
        <w:rPr>
          <w:rFonts w:ascii="Book Antiqua" w:eastAsia="Times New Roman" w:hAnsi="Book Antiqua"/>
          <w:sz w:val="8"/>
          <w:szCs w:val="8"/>
          <w:lang w:eastAsia="da-DK"/>
        </w:rPr>
      </w:pPr>
    </w:p>
    <w:p w14:paraId="5BCABEA2" w14:textId="77777777" w:rsidR="00DA3668" w:rsidRDefault="00DA3668" w:rsidP="00E21A16">
      <w:pPr>
        <w:keepNext/>
        <w:outlineLvl w:val="0"/>
        <w:rPr>
          <w:rFonts w:ascii="Book Antiqua" w:eastAsia="Times New Roman" w:hAnsi="Book Antiqua"/>
          <w:b/>
          <w:lang w:eastAsia="da-DK"/>
        </w:rPr>
      </w:pPr>
    </w:p>
    <w:p w14:paraId="5ACF3D44" w14:textId="7EE4B911" w:rsidR="009B05E5" w:rsidRPr="0051636E" w:rsidRDefault="00C05CF1" w:rsidP="009B05E5">
      <w:pPr>
        <w:pStyle w:val="Overskrift1"/>
        <w:spacing w:line="260" w:lineRule="atLeast"/>
        <w:jc w:val="center"/>
        <w:rPr>
          <w:rFonts w:ascii="Book Antiqua" w:hAnsi="Book Antiqua"/>
          <w:szCs w:val="28"/>
        </w:rPr>
      </w:pPr>
      <w:bookmarkStart w:id="0" w:name="_Hlk90805805"/>
      <w:r w:rsidRPr="009B05E5">
        <w:rPr>
          <w:rFonts w:ascii="Book Antiqua" w:hAnsi="Book Antiqua"/>
          <w:szCs w:val="28"/>
        </w:rPr>
        <w:t xml:space="preserve">Ansøgning om virksomhedstilladelse </w:t>
      </w:r>
      <w:r w:rsidR="009B05E5" w:rsidRPr="0051636E">
        <w:rPr>
          <w:rFonts w:ascii="Book Antiqua" w:hAnsi="Book Antiqua"/>
          <w:szCs w:val="28"/>
        </w:rPr>
        <w:t>til fremstilling af cannabis</w:t>
      </w:r>
      <w:r w:rsidR="006A27C4">
        <w:rPr>
          <w:rFonts w:ascii="Book Antiqua" w:hAnsi="Book Antiqua"/>
          <w:szCs w:val="28"/>
        </w:rPr>
        <w:t>bulk og cannabisudgangsprodukt</w:t>
      </w:r>
      <w:r w:rsidR="004A2597">
        <w:rPr>
          <w:rFonts w:ascii="Book Antiqua" w:hAnsi="Book Antiqua"/>
          <w:szCs w:val="28"/>
        </w:rPr>
        <w:t>er</w:t>
      </w:r>
    </w:p>
    <w:bookmarkEnd w:id="0"/>
    <w:p w14:paraId="5B6E309E" w14:textId="77777777" w:rsidR="00C05CF1" w:rsidRPr="006D05AF" w:rsidRDefault="00C05CF1" w:rsidP="0051636E">
      <w:pPr>
        <w:spacing w:before="120" w:after="120"/>
        <w:rPr>
          <w:rFonts w:ascii="Book Antiqua" w:eastAsia="Times New Roman" w:hAnsi="Book Antiqua"/>
          <w:sz w:val="19"/>
          <w:szCs w:val="19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F3F4A" w14:paraId="2D0884FA" w14:textId="77777777" w:rsidTr="00AF3F4A">
        <w:trPr>
          <w:trHeight w:val="527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AC88CA" w14:textId="76793549" w:rsidR="00AF3F4A" w:rsidRDefault="00AF3F4A" w:rsidP="00AF3F4A">
            <w:pPr>
              <w:tabs>
                <w:tab w:val="left" w:pos="0"/>
                <w:tab w:val="left" w:pos="426"/>
                <w:tab w:val="left" w:pos="1104"/>
                <w:tab w:val="left" w:pos="1985"/>
                <w:tab w:val="left" w:pos="3969"/>
                <w:tab w:val="left" w:pos="8080"/>
                <w:tab w:val="left" w:pos="8647"/>
              </w:tabs>
              <w:spacing w:before="120" w:after="120" w:line="280" w:lineRule="atLeast"/>
              <w:rPr>
                <w:rFonts w:ascii="Book Antiqua" w:hAnsi="Book Antiqua"/>
                <w:b/>
                <w:sz w:val="20"/>
                <w:szCs w:val="19"/>
                <w:lang w:val="en-US"/>
              </w:rPr>
            </w:pPr>
            <w:bookmarkStart w:id="1" w:name="_Hlk83395498"/>
            <w:r>
              <w:rPr>
                <w:rFonts w:ascii="Book Antiqua" w:hAnsi="Book Antiqua"/>
                <w:b/>
                <w:szCs w:val="19"/>
                <w:lang w:val="en-US"/>
              </w:rPr>
              <w:t xml:space="preserve">OPLYSNINGER OM ANSØGNINGEN </w:t>
            </w:r>
          </w:p>
        </w:tc>
      </w:tr>
      <w:bookmarkStart w:id="2" w:name="_GoBack"/>
      <w:tr w:rsidR="00AF3F4A" w14:paraId="67E581AA" w14:textId="77777777" w:rsidTr="00922928">
        <w:trPr>
          <w:trHeight w:val="1497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36C3" w14:textId="22FE328C" w:rsidR="00AF3F4A" w:rsidRDefault="00AF3F4A">
            <w:pPr>
              <w:tabs>
                <w:tab w:val="left" w:pos="313"/>
                <w:tab w:val="left" w:pos="3969"/>
              </w:tabs>
              <w:spacing w:before="120" w:after="12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0D5E15">
              <w:rPr>
                <w:rFonts w:ascii="Book Antiqua" w:hAnsi="Book Antiqua"/>
                <w:sz w:val="19"/>
                <w:szCs w:val="19"/>
              </w:rPr>
            </w:r>
            <w:r w:rsidR="000D5E15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bookmarkEnd w:id="2"/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Ansøgning om ny tilladelse </w:t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</w:p>
          <w:p w14:paraId="135BA10F" w14:textId="0138B0B4" w:rsidR="00AF3F4A" w:rsidRDefault="00AF3F4A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Ved ny ansøgning bedes følgende dokumentation vedlægges</w:t>
            </w:r>
            <w:r w:rsidR="005548B0">
              <w:rPr>
                <w:rFonts w:ascii="Book Antiqua" w:hAnsi="Book Antiqua"/>
                <w:sz w:val="19"/>
                <w:szCs w:val="19"/>
              </w:rPr>
              <w:t xml:space="preserve"> (afkryds venligst)</w:t>
            </w:r>
            <w:r>
              <w:rPr>
                <w:rFonts w:ascii="Book Antiqua" w:hAnsi="Book Antiqua"/>
                <w:sz w:val="19"/>
                <w:szCs w:val="19"/>
              </w:rPr>
              <w:t xml:space="preserve">:  </w:t>
            </w:r>
          </w:p>
          <w:p w14:paraId="523900F4" w14:textId="0D9AA856" w:rsidR="005548B0" w:rsidRDefault="00AF3F4A" w:rsidP="005548B0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 w:rsidRPr="00384220">
              <w:rPr>
                <w:rFonts w:ascii="Book Antiqua" w:hAnsi="Book Antiqua"/>
                <w:sz w:val="16"/>
                <w:szCs w:val="16"/>
              </w:rPr>
              <w:tab/>
            </w:r>
            <w:r w:rsidRPr="00384220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20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0D5E15">
              <w:rPr>
                <w:rFonts w:ascii="Book Antiqua" w:hAnsi="Book Antiqua"/>
                <w:sz w:val="19"/>
                <w:szCs w:val="19"/>
              </w:rPr>
            </w:r>
            <w:r w:rsidR="000D5E15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384220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384220">
              <w:rPr>
                <w:rFonts w:ascii="Book Antiqua" w:hAnsi="Book Antiqua"/>
                <w:sz w:val="19"/>
                <w:szCs w:val="19"/>
              </w:rPr>
              <w:t xml:space="preserve">  Site Master File</w:t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</w:p>
          <w:p w14:paraId="1804C151" w14:textId="6F7142A3" w:rsidR="006F1DAA" w:rsidRDefault="006F1DAA" w:rsidP="005548B0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 w:rsidRPr="00384220">
              <w:rPr>
                <w:rFonts w:ascii="Book Antiqua" w:hAnsi="Book Antiqua"/>
                <w:sz w:val="16"/>
                <w:szCs w:val="16"/>
              </w:rPr>
              <w:tab/>
            </w:r>
            <w:r w:rsidRPr="00384220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20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0D5E15">
              <w:rPr>
                <w:rFonts w:ascii="Book Antiqua" w:hAnsi="Book Antiqua"/>
                <w:sz w:val="19"/>
                <w:szCs w:val="19"/>
              </w:rPr>
            </w:r>
            <w:r w:rsidR="000D5E15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384220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384220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Pr="006F1DAA">
              <w:rPr>
                <w:rFonts w:ascii="Book Antiqua" w:hAnsi="Book Antiqua"/>
                <w:sz w:val="19"/>
                <w:szCs w:val="19"/>
              </w:rPr>
              <w:t>Dokumentation til godkendelse af eventuelle kontra</w:t>
            </w:r>
            <w:r>
              <w:rPr>
                <w:rFonts w:ascii="Book Antiqua" w:hAnsi="Book Antiqua"/>
                <w:sz w:val="19"/>
                <w:szCs w:val="19"/>
              </w:rPr>
              <w:t>kttagere</w:t>
            </w:r>
          </w:p>
          <w:p w14:paraId="21BCED3A" w14:textId="01DD0840" w:rsidR="00AF3F4A" w:rsidRDefault="005548B0" w:rsidP="005548B0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i/>
                <w:sz w:val="19"/>
                <w:szCs w:val="19"/>
              </w:rPr>
              <w:tab/>
            </w:r>
            <w:r w:rsidRPr="00384220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20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0D5E15">
              <w:rPr>
                <w:rFonts w:ascii="Book Antiqua" w:hAnsi="Book Antiqua"/>
                <w:sz w:val="19"/>
                <w:szCs w:val="19"/>
              </w:rPr>
            </w:r>
            <w:r w:rsidR="000D5E15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384220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384220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Pr="005548B0">
              <w:rPr>
                <w:rFonts w:ascii="Book Antiqua" w:hAnsi="Book Antiqua"/>
                <w:sz w:val="19"/>
                <w:szCs w:val="19"/>
              </w:rPr>
              <w:t>Dokumentation til godkendelse af fagkyndig person</w:t>
            </w:r>
          </w:p>
        </w:tc>
      </w:tr>
      <w:tr w:rsidR="00AF3F4A" w14:paraId="67874A7C" w14:textId="77777777" w:rsidTr="00AF3F4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AAC4E6A" w14:textId="32FE3746" w:rsidR="00AF3F4A" w:rsidRDefault="00AF3F4A">
            <w:pPr>
              <w:tabs>
                <w:tab w:val="left" w:pos="313"/>
                <w:tab w:val="left" w:pos="3969"/>
              </w:tabs>
              <w:spacing w:before="120" w:after="120"/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0D5E15">
              <w:rPr>
                <w:rFonts w:ascii="Book Antiqua" w:hAnsi="Book Antiqua"/>
                <w:sz w:val="19"/>
                <w:szCs w:val="19"/>
              </w:rPr>
            </w:r>
            <w:r w:rsidR="000D5E15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Ansøgning om ændring af tilladelse (angiv ændringstype herunder)  </w:t>
            </w:r>
          </w:p>
          <w:p w14:paraId="6F493BC8" w14:textId="34C8D08E" w:rsidR="00AF3F4A" w:rsidRDefault="00AF3F4A" w:rsidP="00065FE1">
            <w:pPr>
              <w:tabs>
                <w:tab w:val="left" w:pos="313"/>
                <w:tab w:val="left" w:pos="3969"/>
              </w:tabs>
              <w:spacing w:before="120" w:after="120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Oplys venligst </w:t>
            </w:r>
            <w:r w:rsidR="00724060">
              <w:rPr>
                <w:rFonts w:ascii="Book Antiqua" w:hAnsi="Book Antiqua"/>
                <w:sz w:val="19"/>
                <w:szCs w:val="19"/>
              </w:rPr>
              <w:t>autorisationsnummer på gældende tilladelse</w:t>
            </w:r>
            <w:r>
              <w:rPr>
                <w:rFonts w:ascii="Book Antiqua" w:hAnsi="Book Antiqua"/>
                <w:i/>
                <w:sz w:val="16"/>
                <w:szCs w:val="16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</w:rPr>
              <w:t xml:space="preserve">  </w:t>
            </w:r>
          </w:p>
        </w:tc>
      </w:tr>
      <w:tr w:rsidR="00AF3F4A" w14:paraId="04273F58" w14:textId="77777777" w:rsidTr="00AF3F4A">
        <w:tc>
          <w:tcPr>
            <w:tcW w:w="9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A22FA05" w14:textId="68C749BC" w:rsidR="00724060" w:rsidRDefault="00AF3F4A" w:rsidP="002E5050">
            <w:pPr>
              <w:tabs>
                <w:tab w:val="left" w:pos="313"/>
                <w:tab w:val="left" w:pos="3119"/>
                <w:tab w:val="left" w:pos="3969"/>
              </w:tabs>
              <w:spacing w:before="120" w:after="120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 xml:space="preserve">Ændring af </w:t>
            </w:r>
          </w:p>
          <w:p w14:paraId="1538C1B9" w14:textId="1E700C7C" w:rsidR="00724060" w:rsidRPr="00AF3F4A" w:rsidRDefault="00724060" w:rsidP="00724060">
            <w:pPr>
              <w:tabs>
                <w:tab w:val="left" w:pos="313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3F4A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0D5E15">
              <w:rPr>
                <w:rFonts w:ascii="Book Antiqua" w:hAnsi="Book Antiqua"/>
                <w:sz w:val="19"/>
                <w:szCs w:val="19"/>
              </w:rPr>
            </w:r>
            <w:r w:rsidR="000D5E15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AF3F4A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Pr="00724060">
              <w:rPr>
                <w:rFonts w:ascii="Book Antiqua" w:hAnsi="Book Antiqua"/>
                <w:sz w:val="19"/>
                <w:szCs w:val="19"/>
              </w:rPr>
              <w:t>A</w:t>
            </w:r>
            <w:r w:rsidRPr="00065FE1">
              <w:rPr>
                <w:rFonts w:ascii="Book Antiqua" w:hAnsi="Book Antiqua"/>
                <w:sz w:val="19"/>
                <w:szCs w:val="19"/>
              </w:rPr>
              <w:t>ktiviteter</w:t>
            </w:r>
            <w:r w:rsidRPr="00AF3F4A">
              <w:rPr>
                <w:rFonts w:ascii="Book Antiqua" w:hAnsi="Book Antiqua"/>
                <w:sz w:val="19"/>
                <w:szCs w:val="19"/>
              </w:rPr>
              <w:tab/>
              <w:t xml:space="preserve"> </w:t>
            </w:r>
          </w:p>
          <w:p w14:paraId="3D6C9453" w14:textId="23E17C05" w:rsidR="00724060" w:rsidRPr="00AF3F4A" w:rsidRDefault="00724060" w:rsidP="00065FE1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sz w:val="19"/>
                <w:szCs w:val="19"/>
              </w:rPr>
            </w:pPr>
            <w:r w:rsidRPr="00AF3F4A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3F4A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0D5E15">
              <w:rPr>
                <w:rFonts w:ascii="Book Antiqua" w:hAnsi="Book Antiqua"/>
                <w:sz w:val="19"/>
                <w:szCs w:val="19"/>
              </w:rPr>
            </w:r>
            <w:r w:rsidR="000D5E15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AF3F4A">
              <w:rPr>
                <w:rFonts w:ascii="Book Antiqua" w:hAnsi="Book Antiqua"/>
                <w:sz w:val="19"/>
                <w:szCs w:val="19"/>
              </w:rPr>
              <w:t xml:space="preserve">  </w:t>
            </w:r>
            <w:r>
              <w:rPr>
                <w:rFonts w:ascii="Book Antiqua" w:hAnsi="Book Antiqua"/>
                <w:sz w:val="19"/>
                <w:szCs w:val="19"/>
              </w:rPr>
              <w:t>Kontrakttagere</w:t>
            </w:r>
            <w:r w:rsidRPr="00AF3F4A">
              <w:rPr>
                <w:rFonts w:ascii="Book Antiqua" w:hAnsi="Book Antiqua"/>
                <w:sz w:val="19"/>
                <w:szCs w:val="19"/>
              </w:rPr>
              <w:t xml:space="preserve">  </w:t>
            </w:r>
          </w:p>
          <w:p w14:paraId="3A16A397" w14:textId="5369307F" w:rsidR="00724060" w:rsidRPr="00AF3F4A" w:rsidRDefault="00724060" w:rsidP="00724060">
            <w:pPr>
              <w:tabs>
                <w:tab w:val="left" w:pos="313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3F4A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0D5E15">
              <w:rPr>
                <w:rFonts w:ascii="Book Antiqua" w:hAnsi="Book Antiqua"/>
                <w:sz w:val="19"/>
                <w:szCs w:val="19"/>
              </w:rPr>
            </w:r>
            <w:r w:rsidR="000D5E15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AF3F4A">
              <w:rPr>
                <w:rFonts w:ascii="Book Antiqua" w:hAnsi="Book Antiqua"/>
                <w:sz w:val="19"/>
                <w:szCs w:val="19"/>
              </w:rPr>
              <w:t xml:space="preserve">  </w:t>
            </w:r>
            <w:r>
              <w:rPr>
                <w:rFonts w:ascii="Book Antiqua" w:hAnsi="Book Antiqua"/>
                <w:sz w:val="19"/>
                <w:szCs w:val="19"/>
              </w:rPr>
              <w:t>Fagkyndig person</w:t>
            </w:r>
            <w:r w:rsidRPr="00AF3F4A">
              <w:rPr>
                <w:rFonts w:ascii="Book Antiqua" w:hAnsi="Book Antiqua"/>
                <w:sz w:val="19"/>
                <w:szCs w:val="19"/>
              </w:rPr>
              <w:tab/>
              <w:t xml:space="preserve"> </w:t>
            </w:r>
          </w:p>
          <w:p w14:paraId="7D5280DB" w14:textId="78144E5B" w:rsidR="00724060" w:rsidRPr="00AF3F4A" w:rsidRDefault="00724060" w:rsidP="00724060">
            <w:pPr>
              <w:tabs>
                <w:tab w:val="left" w:pos="313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3F4A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0D5E15">
              <w:rPr>
                <w:rFonts w:ascii="Book Antiqua" w:hAnsi="Book Antiqua"/>
                <w:sz w:val="19"/>
                <w:szCs w:val="19"/>
              </w:rPr>
            </w:r>
            <w:r w:rsidR="000D5E15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AF3F4A">
              <w:rPr>
                <w:rFonts w:ascii="Book Antiqua" w:hAnsi="Book Antiqua"/>
                <w:sz w:val="19"/>
                <w:szCs w:val="19"/>
              </w:rPr>
              <w:t xml:space="preserve">  </w:t>
            </w:r>
            <w:r>
              <w:rPr>
                <w:rFonts w:ascii="Book Antiqua" w:hAnsi="Book Antiqua"/>
                <w:sz w:val="19"/>
                <w:szCs w:val="19"/>
              </w:rPr>
              <w:t>Sikkerhedsansvarlig person</w:t>
            </w:r>
            <w:r w:rsidRPr="00AF3F4A">
              <w:rPr>
                <w:rFonts w:ascii="Book Antiqua" w:hAnsi="Book Antiqua"/>
                <w:sz w:val="19"/>
                <w:szCs w:val="19"/>
              </w:rPr>
              <w:tab/>
              <w:t xml:space="preserve"> </w:t>
            </w:r>
            <w:r w:rsidRPr="00AF3F4A">
              <w:rPr>
                <w:rFonts w:ascii="Book Antiqua" w:hAnsi="Book Antiqua"/>
                <w:sz w:val="19"/>
                <w:szCs w:val="19"/>
              </w:rPr>
              <w:tab/>
              <w:t xml:space="preserve"> </w:t>
            </w:r>
          </w:p>
          <w:p w14:paraId="4C41675D" w14:textId="68B7DE4C" w:rsidR="00AF3F4A" w:rsidRPr="00065FE1" w:rsidRDefault="00724060" w:rsidP="00FB7528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after="120"/>
              <w:rPr>
                <w:rFonts w:ascii="Book Antiqua" w:hAnsi="Book Antiqua"/>
                <w:sz w:val="19"/>
                <w:szCs w:val="19"/>
              </w:rPr>
            </w:pPr>
            <w:r w:rsidRPr="00AF3F4A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3F4A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0D5E15">
              <w:rPr>
                <w:rFonts w:ascii="Book Antiqua" w:hAnsi="Book Antiqua"/>
                <w:sz w:val="19"/>
                <w:szCs w:val="19"/>
              </w:rPr>
            </w:r>
            <w:r w:rsidR="000D5E15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AF3F4A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="004A2597">
              <w:rPr>
                <w:rFonts w:ascii="Book Antiqua" w:hAnsi="Book Antiqua"/>
                <w:sz w:val="19"/>
                <w:szCs w:val="19"/>
              </w:rPr>
              <w:t>Virksomhedens ejer eller direktør</w:t>
            </w:r>
            <w:r w:rsidR="00604EE4">
              <w:rPr>
                <w:rFonts w:ascii="Book Antiqua" w:hAnsi="Book Antiqua"/>
                <w:sz w:val="19"/>
                <w:szCs w:val="19"/>
              </w:rPr>
              <w:br/>
            </w:r>
            <w:r w:rsidR="00604EE4">
              <w:rPr>
                <w:rFonts w:ascii="Book Antiqua" w:hAnsi="Book Antiqua"/>
                <w:sz w:val="19"/>
                <w:szCs w:val="19"/>
              </w:rPr>
              <w:tab/>
            </w:r>
            <w:r w:rsidR="00604EE4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4EE4" w:rsidRPr="00AF3F4A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0D5E15">
              <w:rPr>
                <w:rFonts w:ascii="Book Antiqua" w:hAnsi="Book Antiqua"/>
                <w:sz w:val="19"/>
                <w:szCs w:val="19"/>
              </w:rPr>
            </w:r>
            <w:r w:rsidR="000D5E15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="00604EE4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="00604EE4" w:rsidRPr="00AF3F4A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="00604EE4">
              <w:rPr>
                <w:rFonts w:ascii="Book Antiqua" w:hAnsi="Book Antiqua"/>
                <w:sz w:val="19"/>
                <w:szCs w:val="19"/>
              </w:rPr>
              <w:t xml:space="preserve">Andet </w:t>
            </w:r>
            <w:r w:rsidR="00604EE4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 w:rsidR="00604EE4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 w:rsidR="00604EE4">
              <w:rPr>
                <w:rFonts w:ascii="Book Antiqua" w:hAnsi="Book Antiqua"/>
                <w:sz w:val="19"/>
                <w:szCs w:val="19"/>
              </w:rPr>
            </w:r>
            <w:r w:rsidR="00604EE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="00604EE4">
              <w:rPr>
                <w:rFonts w:ascii="Book Antiqua" w:hAnsi="Book Antiqua"/>
                <w:sz w:val="19"/>
                <w:szCs w:val="19"/>
              </w:rPr>
              <w:t> </w:t>
            </w:r>
            <w:r w:rsidR="00604EE4">
              <w:rPr>
                <w:rFonts w:ascii="Book Antiqua" w:hAnsi="Book Antiqua"/>
                <w:sz w:val="19"/>
                <w:szCs w:val="19"/>
              </w:rPr>
              <w:t> </w:t>
            </w:r>
            <w:r w:rsidR="00604EE4">
              <w:rPr>
                <w:rFonts w:ascii="Book Antiqua" w:hAnsi="Book Antiqua"/>
                <w:sz w:val="19"/>
                <w:szCs w:val="19"/>
              </w:rPr>
              <w:t> </w:t>
            </w:r>
            <w:r w:rsidR="00604EE4">
              <w:rPr>
                <w:rFonts w:ascii="Book Antiqua" w:hAnsi="Book Antiqua"/>
                <w:sz w:val="19"/>
                <w:szCs w:val="19"/>
              </w:rPr>
              <w:t> </w:t>
            </w:r>
            <w:r w:rsidR="00604EE4">
              <w:rPr>
                <w:rFonts w:ascii="Book Antiqua" w:hAnsi="Book Antiqua"/>
                <w:sz w:val="19"/>
                <w:szCs w:val="19"/>
              </w:rPr>
              <w:t> </w:t>
            </w:r>
            <w:r w:rsidR="00604EE4"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</w:tc>
      </w:tr>
      <w:tr w:rsidR="00AF3F4A" w:rsidRPr="00AF3F4A" w14:paraId="062081F6" w14:textId="77777777" w:rsidTr="00AF3F4A">
        <w:tc>
          <w:tcPr>
            <w:tcW w:w="93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BD4D" w14:textId="5AC4973F" w:rsidR="00AF3F4A" w:rsidRDefault="00AF3F4A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i/>
                <w:sz w:val="16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0D5E15">
              <w:rPr>
                <w:rFonts w:ascii="Book Antiqua" w:hAnsi="Book Antiqua"/>
                <w:sz w:val="19"/>
                <w:szCs w:val="19"/>
              </w:rPr>
            </w:r>
            <w:r w:rsidR="000D5E15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Ændring af adresse(r)  </w:t>
            </w:r>
          </w:p>
          <w:p w14:paraId="072C24DE" w14:textId="54074BBD" w:rsidR="00AF3F4A" w:rsidRDefault="00AF3F4A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Ved adresseændringer, angiv venligst hvilke adresser der ændres  </w:t>
            </w:r>
          </w:p>
          <w:p w14:paraId="438F0FB9" w14:textId="36F176E4" w:rsidR="00AF3F4A" w:rsidRPr="00AF3F4A" w:rsidRDefault="00AF3F4A">
            <w:pPr>
              <w:tabs>
                <w:tab w:val="left" w:pos="313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3F4A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0D5E15">
              <w:rPr>
                <w:rFonts w:ascii="Book Antiqua" w:hAnsi="Book Antiqua"/>
                <w:sz w:val="19"/>
                <w:szCs w:val="19"/>
              </w:rPr>
            </w:r>
            <w:r w:rsidR="000D5E15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AF3F4A">
              <w:rPr>
                <w:rFonts w:ascii="Book Antiqua" w:hAnsi="Book Antiqua"/>
                <w:sz w:val="19"/>
                <w:szCs w:val="19"/>
              </w:rPr>
              <w:t xml:space="preserve">  Ændring af hovedadresse  </w:t>
            </w:r>
            <w:r w:rsidRPr="00AF3F4A">
              <w:rPr>
                <w:rFonts w:ascii="Book Antiqua" w:hAnsi="Book Antiqua"/>
                <w:sz w:val="19"/>
                <w:szCs w:val="19"/>
              </w:rPr>
              <w:tab/>
              <w:t xml:space="preserve"> </w:t>
            </w:r>
          </w:p>
          <w:p w14:paraId="625AF316" w14:textId="686ACB83" w:rsidR="00AF3F4A" w:rsidRPr="00AF3F4A" w:rsidRDefault="00AF3F4A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after="120"/>
              <w:rPr>
                <w:rFonts w:ascii="Book Antiqua" w:hAnsi="Book Antiqua"/>
                <w:sz w:val="19"/>
                <w:szCs w:val="19"/>
              </w:rPr>
            </w:pPr>
            <w:r w:rsidRPr="00AF3F4A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3F4A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0D5E15">
              <w:rPr>
                <w:rFonts w:ascii="Book Antiqua" w:hAnsi="Book Antiqua"/>
                <w:sz w:val="19"/>
                <w:szCs w:val="19"/>
              </w:rPr>
            </w:r>
            <w:r w:rsidR="000D5E15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AF3F4A">
              <w:rPr>
                <w:rFonts w:ascii="Book Antiqua" w:hAnsi="Book Antiqua"/>
                <w:sz w:val="19"/>
                <w:szCs w:val="19"/>
              </w:rPr>
              <w:t xml:space="preserve">  Ændring af adresser på site(s)  </w:t>
            </w:r>
          </w:p>
          <w:p w14:paraId="562C8CC0" w14:textId="640E53C1" w:rsidR="00AF3F4A" w:rsidRPr="006A17C6" w:rsidRDefault="00AF3F4A" w:rsidP="00AF3F4A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after="120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Bemærk at adresser, som ønskes fjernet fra tilladelsen, ikke skal angives nedenfor i ansøgningen. </w:t>
            </w:r>
          </w:p>
        </w:tc>
      </w:tr>
      <w:tr w:rsidR="00AF3F4A" w14:paraId="5F293EC8" w14:textId="77777777" w:rsidTr="00AF3F4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7689" w14:textId="14AFF3EC" w:rsidR="00AF3F4A" w:rsidRDefault="00AF3F4A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0D5E15">
              <w:rPr>
                <w:rFonts w:ascii="Book Antiqua" w:hAnsi="Book Antiqua"/>
                <w:sz w:val="19"/>
                <w:szCs w:val="19"/>
              </w:rPr>
            </w:r>
            <w:r w:rsidR="000D5E15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Ansøgning om nedlæggelse af tilladelse  </w:t>
            </w:r>
            <w:r>
              <w:rPr>
                <w:rFonts w:ascii="Book Antiqua" w:hAnsi="Book Antiqua"/>
                <w:i/>
                <w:sz w:val="16"/>
                <w:szCs w:val="16"/>
              </w:rPr>
              <w:tab/>
            </w:r>
          </w:p>
          <w:p w14:paraId="669E3A23" w14:textId="4B37AB16" w:rsidR="00AF3F4A" w:rsidRDefault="00AF3F4A" w:rsidP="00AF3F4A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i/>
                <w:sz w:val="16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Oplys venligst </w:t>
            </w:r>
            <w:r w:rsidR="00724060">
              <w:rPr>
                <w:rFonts w:ascii="Book Antiqua" w:hAnsi="Book Antiqua"/>
                <w:sz w:val="19"/>
                <w:szCs w:val="19"/>
              </w:rPr>
              <w:t>autorisationsnummer på gældende tilladelse</w:t>
            </w:r>
            <w:r>
              <w:rPr>
                <w:rFonts w:ascii="Book Antiqua" w:hAnsi="Book Antiqua"/>
                <w:i/>
                <w:sz w:val="16"/>
                <w:szCs w:val="16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</w:rPr>
              <w:t xml:space="preserve">  </w:t>
            </w:r>
          </w:p>
        </w:tc>
      </w:tr>
      <w:tr w:rsidR="00AF3F4A" w:rsidRPr="00AF3F4A" w14:paraId="08173335" w14:textId="77777777" w:rsidTr="00AF3F4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7857" w14:textId="13863449" w:rsidR="00AF3F4A" w:rsidRPr="006A17C6" w:rsidRDefault="00AF3F4A">
            <w:pPr>
              <w:tabs>
                <w:tab w:val="left" w:pos="0"/>
                <w:tab w:val="left" w:pos="313"/>
                <w:tab w:val="left" w:pos="426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before="120" w:after="120"/>
              <w:rPr>
                <w:rFonts w:ascii="Book Antiqua" w:hAnsi="Book Antiqua"/>
                <w:b/>
                <w:sz w:val="19"/>
                <w:szCs w:val="19"/>
              </w:rPr>
            </w:pPr>
            <w:r w:rsidRPr="006A17C6">
              <w:rPr>
                <w:rFonts w:ascii="Book Antiqua" w:hAnsi="Book Antiqua"/>
                <w:b/>
                <w:sz w:val="19"/>
                <w:szCs w:val="19"/>
              </w:rPr>
              <w:t>Udfyld venligst ønsket ikrafttrædelsesdato</w:t>
            </w:r>
            <w:r w:rsidRPr="006A17C6">
              <w:rPr>
                <w:rFonts w:ascii="Book Antiqua" w:hAnsi="Book Antiqua"/>
                <w:sz w:val="19"/>
                <w:szCs w:val="19"/>
              </w:rPr>
              <w:t xml:space="preserve">  </w:t>
            </w:r>
          </w:p>
          <w:p w14:paraId="45C77AD8" w14:textId="1E909F3A" w:rsidR="00AF3F4A" w:rsidRPr="00AF3F4A" w:rsidRDefault="00AF3F4A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6"/>
                <w:szCs w:val="16"/>
              </w:rPr>
            </w:pPr>
            <w:r w:rsidRPr="006A17C6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3F4A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0D5E15">
              <w:rPr>
                <w:rFonts w:ascii="Book Antiqua" w:hAnsi="Book Antiqua"/>
                <w:sz w:val="19"/>
                <w:szCs w:val="19"/>
              </w:rPr>
            </w:r>
            <w:r w:rsidR="000D5E15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AF3F4A">
              <w:rPr>
                <w:rFonts w:ascii="Book Antiqua" w:hAnsi="Book Antiqua"/>
                <w:sz w:val="19"/>
                <w:szCs w:val="19"/>
              </w:rPr>
              <w:t xml:space="preserve">  Fra en specifik dato (angiv dato)  </w:t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 w:rsidRPr="00AF3F4A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AF3F4A">
              <w:rPr>
                <w:rFonts w:ascii="Book Antiqua" w:hAnsi="Book Antiqua"/>
                <w:sz w:val="19"/>
                <w:szCs w:val="19"/>
              </w:rPr>
              <w:t>dd.mm.åååå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10C09720" w14:textId="2D392B38" w:rsidR="00AF3F4A" w:rsidRPr="006A17C6" w:rsidRDefault="00AF3F4A">
            <w:pPr>
              <w:tabs>
                <w:tab w:val="left" w:pos="0"/>
                <w:tab w:val="left" w:pos="313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after="120"/>
              <w:rPr>
                <w:rFonts w:ascii="Book Antiqua" w:hAnsi="Book Antiqua"/>
                <w:i/>
                <w:sz w:val="16"/>
                <w:szCs w:val="16"/>
              </w:rPr>
            </w:pPr>
            <w:r w:rsidRPr="00AF3F4A">
              <w:rPr>
                <w:rFonts w:ascii="Book Antiqua" w:hAnsi="Book Antiqua"/>
                <w:sz w:val="16"/>
                <w:szCs w:val="16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7C6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0D5E15">
              <w:rPr>
                <w:rFonts w:ascii="Book Antiqua" w:hAnsi="Book Antiqua"/>
                <w:sz w:val="19"/>
                <w:szCs w:val="19"/>
              </w:rPr>
            </w:r>
            <w:r w:rsidR="000D5E15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6A17C6">
              <w:rPr>
                <w:rFonts w:ascii="Book Antiqua" w:hAnsi="Book Antiqua"/>
                <w:sz w:val="19"/>
                <w:szCs w:val="19"/>
              </w:rPr>
              <w:t xml:space="preserve">  Hurtigst muligt  </w:t>
            </w:r>
            <w:r w:rsidRPr="006A17C6">
              <w:rPr>
                <w:rFonts w:ascii="Book Antiqua" w:hAnsi="Book Antiqua"/>
                <w:i/>
                <w:sz w:val="16"/>
                <w:szCs w:val="16"/>
              </w:rPr>
              <w:tab/>
            </w:r>
          </w:p>
          <w:p w14:paraId="47725442" w14:textId="6635A8DA" w:rsidR="00AF3F4A" w:rsidRPr="006A17C6" w:rsidRDefault="00AF3F4A" w:rsidP="00AF3F4A">
            <w:pPr>
              <w:tabs>
                <w:tab w:val="left" w:pos="0"/>
                <w:tab w:val="left" w:pos="313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after="120"/>
              <w:rPr>
                <w:rFonts w:ascii="Book Antiqua" w:hAnsi="Book Antiqua"/>
                <w:sz w:val="20"/>
                <w:szCs w:val="20"/>
              </w:rPr>
            </w:pPr>
            <w:r w:rsidRPr="006A17C6">
              <w:rPr>
                <w:rFonts w:ascii="Book Antiqua" w:hAnsi="Book Antiqua"/>
                <w:sz w:val="19"/>
                <w:szCs w:val="19"/>
              </w:rPr>
              <w:t>Vær opmærksom på, at Lægemiddelstyrelsen ikke altid kan imødekomme ønsket om e</w:t>
            </w:r>
            <w:r w:rsidR="00DE3B4A">
              <w:rPr>
                <w:rFonts w:ascii="Book Antiqua" w:hAnsi="Book Antiqua"/>
                <w:sz w:val="19"/>
                <w:szCs w:val="19"/>
              </w:rPr>
              <w:t>n specifik ikrafttrædelsesdato.</w:t>
            </w:r>
          </w:p>
        </w:tc>
      </w:tr>
      <w:bookmarkEnd w:id="1"/>
    </w:tbl>
    <w:p w14:paraId="7D1439D0" w14:textId="64C7DC36" w:rsidR="00AF3F4A" w:rsidRDefault="00AF3F4A" w:rsidP="00AF3F4A">
      <w:pPr>
        <w:tabs>
          <w:tab w:val="left" w:pos="0"/>
          <w:tab w:val="left" w:pos="3969"/>
          <w:tab w:val="left" w:pos="5103"/>
          <w:tab w:val="left" w:pos="8647"/>
        </w:tabs>
        <w:spacing w:line="360" w:lineRule="auto"/>
        <w:rPr>
          <w:rFonts w:ascii="Book Antiqua" w:hAnsi="Book Antiqua"/>
          <w:b/>
          <w:sz w:val="19"/>
          <w:szCs w:val="19"/>
        </w:rPr>
      </w:pPr>
    </w:p>
    <w:p w14:paraId="6257FE46" w14:textId="64C2AA87" w:rsidR="00A47F27" w:rsidRDefault="00A47F27" w:rsidP="00AF3F4A">
      <w:pPr>
        <w:tabs>
          <w:tab w:val="left" w:pos="0"/>
          <w:tab w:val="left" w:pos="3969"/>
          <w:tab w:val="left" w:pos="5103"/>
          <w:tab w:val="left" w:pos="8647"/>
        </w:tabs>
        <w:spacing w:line="360" w:lineRule="auto"/>
        <w:rPr>
          <w:rFonts w:ascii="Book Antiqua" w:hAnsi="Book Antiqua"/>
          <w:b/>
          <w:sz w:val="19"/>
          <w:szCs w:val="19"/>
        </w:rPr>
      </w:pPr>
    </w:p>
    <w:p w14:paraId="1B14FADA" w14:textId="08D25F59" w:rsidR="00A47F27" w:rsidRDefault="00A47F27" w:rsidP="00AF3F4A">
      <w:pPr>
        <w:tabs>
          <w:tab w:val="left" w:pos="0"/>
          <w:tab w:val="left" w:pos="3969"/>
          <w:tab w:val="left" w:pos="5103"/>
          <w:tab w:val="left" w:pos="8647"/>
        </w:tabs>
        <w:spacing w:line="360" w:lineRule="auto"/>
        <w:rPr>
          <w:rFonts w:ascii="Book Antiqua" w:hAnsi="Book Antiqua"/>
          <w:b/>
          <w:sz w:val="19"/>
          <w:szCs w:val="19"/>
        </w:rPr>
      </w:pPr>
    </w:p>
    <w:p w14:paraId="09A07C54" w14:textId="6159C71C" w:rsidR="00A47F27" w:rsidRDefault="00A47F27" w:rsidP="00AF3F4A">
      <w:pPr>
        <w:tabs>
          <w:tab w:val="left" w:pos="0"/>
          <w:tab w:val="left" w:pos="3969"/>
          <w:tab w:val="left" w:pos="5103"/>
          <w:tab w:val="left" w:pos="8647"/>
        </w:tabs>
        <w:spacing w:line="360" w:lineRule="auto"/>
        <w:rPr>
          <w:rFonts w:ascii="Book Antiqua" w:hAnsi="Book Antiqua"/>
          <w:b/>
          <w:sz w:val="19"/>
          <w:szCs w:val="19"/>
        </w:rPr>
      </w:pPr>
    </w:p>
    <w:p w14:paraId="4C385763" w14:textId="77777777" w:rsidR="00A47F27" w:rsidRPr="006A17C6" w:rsidRDefault="00A47F27" w:rsidP="00AF3F4A">
      <w:pPr>
        <w:tabs>
          <w:tab w:val="left" w:pos="0"/>
          <w:tab w:val="left" w:pos="3969"/>
          <w:tab w:val="left" w:pos="5103"/>
          <w:tab w:val="left" w:pos="8647"/>
        </w:tabs>
        <w:spacing w:line="360" w:lineRule="auto"/>
        <w:rPr>
          <w:rFonts w:ascii="Book Antiqua" w:hAnsi="Book Antiqua"/>
          <w:b/>
          <w:sz w:val="19"/>
          <w:szCs w:val="19"/>
        </w:rPr>
      </w:pPr>
    </w:p>
    <w:tbl>
      <w:tblPr>
        <w:tblStyle w:val="Tabel-Gitter"/>
        <w:tblW w:w="0" w:type="auto"/>
        <w:tblCellMar>
          <w:top w:w="113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1382"/>
        <w:gridCol w:w="2654"/>
        <w:gridCol w:w="70"/>
        <w:gridCol w:w="851"/>
        <w:gridCol w:w="1733"/>
        <w:gridCol w:w="2654"/>
      </w:tblGrid>
      <w:tr w:rsidR="00AF3F4A" w:rsidRPr="00AF3F4A" w14:paraId="44EDD41D" w14:textId="77777777" w:rsidTr="00FB7528">
        <w:trPr>
          <w:cantSplit/>
          <w:trHeight w:val="870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FADE4C" w14:textId="62D53A70" w:rsidR="00AF3F4A" w:rsidRDefault="00AF3F4A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60" w:lineRule="atLeast"/>
              <w:ind w:left="851" w:hanging="851"/>
              <w:rPr>
                <w:rFonts w:ascii="Book Antiqua" w:hAnsi="Book Antiqua"/>
                <w:b/>
                <w:sz w:val="20"/>
                <w:szCs w:val="19"/>
              </w:rPr>
            </w:pPr>
            <w:bookmarkStart w:id="3" w:name="_Hlk83395679"/>
            <w:r>
              <w:rPr>
                <w:rFonts w:ascii="Book Antiqua" w:hAnsi="Book Antiqua"/>
                <w:b/>
                <w:szCs w:val="19"/>
              </w:rPr>
              <w:lastRenderedPageBreak/>
              <w:t xml:space="preserve">OPLYSNINGER OM DEN ANSØGENDE VIRKSOMHED </w:t>
            </w:r>
          </w:p>
          <w:p w14:paraId="4373E07E" w14:textId="2E618902" w:rsidR="00AF3F4A" w:rsidRPr="00FB7528" w:rsidRDefault="00AF3F4A" w:rsidP="00FB7528">
            <w:pPr>
              <w:tabs>
                <w:tab w:val="left" w:pos="426"/>
                <w:tab w:val="left" w:pos="2835"/>
                <w:tab w:val="left" w:pos="3969"/>
                <w:tab w:val="left" w:pos="4536"/>
                <w:tab w:val="left" w:pos="5103"/>
                <w:tab w:val="left" w:pos="8647"/>
              </w:tabs>
              <w:spacing w:line="260" w:lineRule="atLeas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Denne virksomhed ansøger om at udføre de i vedhæftede </w:t>
            </w:r>
            <w:r w:rsidR="002E5050" w:rsidRPr="002E5050">
              <w:rPr>
                <w:rFonts w:ascii="Book Antiqua" w:hAnsi="Book Antiqua"/>
                <w:sz w:val="19"/>
                <w:szCs w:val="19"/>
              </w:rPr>
              <w:t>annex</w:t>
            </w:r>
            <w:r>
              <w:rPr>
                <w:rFonts w:ascii="Book Antiqua" w:hAnsi="Book Antiqua"/>
                <w:sz w:val="19"/>
                <w:szCs w:val="19"/>
              </w:rPr>
              <w:t xml:space="preserve"> nævnte aktiviteter. </w:t>
            </w:r>
          </w:p>
        </w:tc>
      </w:tr>
      <w:tr w:rsidR="00AF3F4A" w14:paraId="5EF187F1" w14:textId="77777777" w:rsidTr="00AF3F4A">
        <w:trPr>
          <w:cantSplit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E730" w14:textId="04360326" w:rsidR="00AF3F4A" w:rsidRPr="00FB7528" w:rsidRDefault="00AF3F4A" w:rsidP="00FB7528">
            <w:pPr>
              <w:tabs>
                <w:tab w:val="left" w:pos="0"/>
                <w:tab w:val="left" w:pos="3969"/>
                <w:tab w:val="left" w:pos="5103"/>
                <w:tab w:val="left" w:pos="8647"/>
              </w:tabs>
              <w:spacing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 xml:space="preserve">Virksomhedens navn </w:t>
            </w: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  <w:tr w:rsidR="00AF3F4A" w:rsidRPr="00AF3F4A" w14:paraId="56E5FC1A" w14:textId="77777777" w:rsidTr="00AF3F4A">
        <w:trPr>
          <w:cantSplit/>
          <w:trHeight w:val="272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F90948" w14:textId="313E6C7D" w:rsidR="00AF3F4A" w:rsidRPr="006A17C6" w:rsidRDefault="00AF3F4A" w:rsidP="00AF3F4A">
            <w:pPr>
              <w:tabs>
                <w:tab w:val="left" w:pos="0"/>
                <w:tab w:val="left" w:pos="2127"/>
                <w:tab w:val="left" w:pos="3969"/>
                <w:tab w:val="left" w:pos="6804"/>
                <w:tab w:val="left" w:pos="8647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6A17C6">
              <w:rPr>
                <w:rFonts w:ascii="Book Antiqua" w:hAnsi="Book Antiqua"/>
                <w:b/>
                <w:sz w:val="19"/>
                <w:szCs w:val="19"/>
              </w:rPr>
              <w:t>Adresse(r) på site(s)</w:t>
            </w:r>
            <w:r w:rsidRPr="006A17C6">
              <w:rPr>
                <w:rFonts w:ascii="Book Antiqua" w:hAnsi="Book Antiqua"/>
                <w:b/>
                <w:sz w:val="19"/>
                <w:szCs w:val="19"/>
              </w:rPr>
              <w:tab/>
            </w:r>
            <w:r w:rsidRPr="006A17C6">
              <w:rPr>
                <w:rFonts w:ascii="Book Antiqua" w:hAnsi="Book Antiqua"/>
                <w:b/>
                <w:sz w:val="19"/>
                <w:szCs w:val="19"/>
              </w:rPr>
              <w:tab/>
            </w:r>
          </w:p>
        </w:tc>
      </w:tr>
      <w:tr w:rsidR="00AF3F4A" w14:paraId="7FFBEBB5" w14:textId="77777777" w:rsidTr="00AF3F4A">
        <w:trPr>
          <w:cantSplit/>
          <w:trHeight w:val="19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54F7B" w14:textId="77777777" w:rsidR="00AF3F4A" w:rsidRPr="006A17C6" w:rsidRDefault="00AF3F4A">
            <w:pPr>
              <w:tabs>
                <w:tab w:val="left" w:pos="284"/>
                <w:tab w:val="left" w:pos="3969"/>
              </w:tabs>
              <w:spacing w:line="360" w:lineRule="auto"/>
              <w:rPr>
                <w:rFonts w:ascii="Book Antiqua" w:hAnsi="Book Antiqua"/>
                <w:b/>
                <w:sz w:val="19"/>
                <w:szCs w:val="19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C6F9F2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4A6FB811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3AF54775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EC320D4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4ECF503D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2460B4E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2C6C54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4744A6D0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2FC0514E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  <w:tr w:rsidR="00AF3F4A" w14:paraId="3EAA4DCA" w14:textId="77777777" w:rsidTr="00AF3F4A">
        <w:trPr>
          <w:cantSplit/>
          <w:trHeight w:val="206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0AA008" w14:textId="42D4B946" w:rsidR="00AF3F4A" w:rsidRDefault="00AF3F4A" w:rsidP="00AF3F4A">
            <w:pPr>
              <w:tabs>
                <w:tab w:val="left" w:pos="284"/>
                <w:tab w:val="left" w:pos="3969"/>
                <w:tab w:val="left" w:pos="5103"/>
                <w:tab w:val="left" w:pos="6804"/>
                <w:tab w:val="left" w:pos="7938"/>
                <w:tab w:val="left" w:pos="8647"/>
              </w:tabs>
              <w:spacing w:line="26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Virksomhedens hovedkontor</w:t>
            </w:r>
            <w:r>
              <w:rPr>
                <w:rFonts w:ascii="Book Antiqua" w:hAnsi="Book Antiqua"/>
                <w:b/>
                <w:sz w:val="19"/>
                <w:szCs w:val="19"/>
              </w:rPr>
              <w:tab/>
              <w:t xml:space="preserve"> </w:t>
            </w:r>
          </w:p>
        </w:tc>
      </w:tr>
      <w:tr w:rsidR="00AF3F4A" w14:paraId="4A588B9C" w14:textId="77777777" w:rsidTr="00AF3F4A">
        <w:trPr>
          <w:cantSplit/>
          <w:trHeight w:val="66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771407" w14:textId="77777777" w:rsidR="00AF3F4A" w:rsidRDefault="00AF3F4A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Adresse 1 Adresse 2 Postnr/by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481B9F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6587CC1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BB6B15D" w14:textId="77777777" w:rsidR="00AF3F4A" w:rsidRDefault="00AF3F4A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BEE791" w14:textId="77777777" w:rsidR="00AF3F4A" w:rsidRDefault="00AF3F4A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Tel </w:t>
            </w:r>
          </w:p>
          <w:p w14:paraId="08C69B04" w14:textId="77777777" w:rsidR="00AF3F4A" w:rsidRDefault="00AF3F4A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CVR </w:t>
            </w:r>
          </w:p>
          <w:p w14:paraId="4635AD50" w14:textId="77777777" w:rsidR="00AF3F4A" w:rsidRDefault="00AF3F4A">
            <w:pPr>
              <w:tabs>
                <w:tab w:val="left" w:pos="683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E-mail</w:t>
            </w:r>
            <w:r>
              <w:rPr>
                <w:rFonts w:ascii="Book Antiqua" w:hAnsi="Book Antiqua"/>
                <w:b/>
                <w:sz w:val="19"/>
                <w:szCs w:val="19"/>
              </w:rPr>
              <w:tab/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46AD22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766CA75F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415DE64A" w14:textId="77777777" w:rsidR="00AF3F4A" w:rsidRDefault="00AF3F4A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  <w:bookmarkEnd w:id="3"/>
    </w:tbl>
    <w:p w14:paraId="54765EEA" w14:textId="77777777" w:rsidR="00AF3F4A" w:rsidRDefault="00AF3F4A" w:rsidP="00AF3F4A">
      <w:pPr>
        <w:tabs>
          <w:tab w:val="left" w:pos="284"/>
          <w:tab w:val="left" w:pos="3969"/>
        </w:tabs>
        <w:spacing w:line="360" w:lineRule="auto"/>
        <w:rPr>
          <w:rFonts w:ascii="Book Antiqua" w:hAnsi="Book Antiqua"/>
          <w:sz w:val="19"/>
          <w:szCs w:val="19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F3F4A" w14:paraId="61E0DF17" w14:textId="77777777" w:rsidTr="00AF3F4A">
        <w:trPr>
          <w:trHeight w:val="719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242633" w14:textId="6E0254F4" w:rsidR="00AF3F4A" w:rsidRDefault="00AF3F4A">
            <w:pPr>
              <w:tabs>
                <w:tab w:val="left" w:pos="0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sz w:val="16"/>
                <w:szCs w:val="19"/>
              </w:rPr>
            </w:pPr>
            <w:bookmarkStart w:id="4" w:name="_Hlk83396361"/>
            <w:r>
              <w:rPr>
                <w:rFonts w:ascii="Book Antiqua" w:hAnsi="Book Antiqua"/>
                <w:b/>
              </w:rPr>
              <w:t>BESKRIVELSE AF ANSØGNINGEN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  </w:t>
            </w:r>
          </w:p>
          <w:p w14:paraId="71DA61A5" w14:textId="6A820029" w:rsidR="00AF3F4A" w:rsidRDefault="00AF3F4A" w:rsidP="00AF3F4A">
            <w:pPr>
              <w:tabs>
                <w:tab w:val="left" w:pos="0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sz w:val="16"/>
                <w:szCs w:val="19"/>
              </w:rPr>
              <w:t xml:space="preserve">Henvisning til følgebrev accepteres  </w:t>
            </w:r>
          </w:p>
        </w:tc>
      </w:tr>
      <w:tr w:rsidR="00AF3F4A" w14:paraId="1D42E2C4" w14:textId="77777777" w:rsidTr="00AF3F4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61C8" w14:textId="77777777" w:rsidR="00AF3F4A" w:rsidRDefault="00AF3F4A">
            <w:pPr>
              <w:tabs>
                <w:tab w:val="left" w:pos="426"/>
                <w:tab w:val="left" w:pos="2835"/>
                <w:tab w:val="left" w:pos="3969"/>
                <w:tab w:val="left" w:pos="4536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</w:tc>
      </w:tr>
    </w:tbl>
    <w:p w14:paraId="2A023A05" w14:textId="77777777" w:rsidR="00AF3F4A" w:rsidRDefault="00AF3F4A" w:rsidP="00AF3F4A">
      <w:pPr>
        <w:tabs>
          <w:tab w:val="left" w:pos="284"/>
          <w:tab w:val="left" w:pos="3969"/>
        </w:tabs>
        <w:spacing w:line="360" w:lineRule="auto"/>
        <w:rPr>
          <w:rFonts w:ascii="Book Antiqua" w:hAnsi="Book Antiqua"/>
          <w:sz w:val="19"/>
          <w:szCs w:val="19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F3F4A" w14:paraId="554DB807" w14:textId="77777777" w:rsidTr="00AF3F4A">
        <w:trPr>
          <w:trHeight w:val="510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889DD" w14:textId="184D17EA" w:rsidR="00AF3F4A" w:rsidRPr="00402F3B" w:rsidRDefault="00AF3F4A" w:rsidP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</w:rPr>
            </w:pPr>
            <w:r w:rsidRPr="00402F3B">
              <w:rPr>
                <w:rFonts w:ascii="Book Antiqua" w:hAnsi="Book Antiqua"/>
                <w:b/>
              </w:rPr>
              <w:t>LOVGRUNDLAG FOR TILLADELSEN</w:t>
            </w:r>
            <w:r w:rsidRPr="00402F3B">
              <w:rPr>
                <w:rFonts w:ascii="Book Antiqua" w:hAnsi="Book Antiqua"/>
              </w:rPr>
              <w:t xml:space="preserve">  </w:t>
            </w:r>
          </w:p>
        </w:tc>
      </w:tr>
      <w:tr w:rsidR="00AF3F4A" w14:paraId="5DCDC5FD" w14:textId="77777777" w:rsidTr="00AF3F4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161C" w14:textId="77777777" w:rsidR="00604EE4" w:rsidRPr="00604EE4" w:rsidRDefault="00604EE4" w:rsidP="00604EE4">
            <w:pPr>
              <w:pStyle w:val="Listeafsnit"/>
              <w:numPr>
                <w:ilvl w:val="0"/>
                <w:numId w:val="24"/>
              </w:numPr>
              <w:tabs>
                <w:tab w:val="left" w:pos="3969"/>
              </w:tabs>
              <w:spacing w:before="120"/>
              <w:rPr>
                <w:rFonts w:ascii="Book Antiqua" w:hAnsi="Book Antiqua"/>
                <w:sz w:val="19"/>
                <w:szCs w:val="19"/>
              </w:rPr>
            </w:pPr>
            <w:r w:rsidRPr="00604EE4">
              <w:rPr>
                <w:rFonts w:ascii="Book Antiqua" w:hAnsi="Book Antiqua"/>
                <w:sz w:val="19"/>
                <w:szCs w:val="19"/>
              </w:rPr>
              <w:t>Lov om forsøgsordning med medicinsk cannabis og om ordning for dyrkning, fremstilling m.v. af medicinsk cannabis.</w:t>
            </w:r>
          </w:p>
          <w:p w14:paraId="7D2A60BA" w14:textId="0E62BD85" w:rsidR="00AF3F4A" w:rsidRPr="00604EE4" w:rsidRDefault="00AF3F4A" w:rsidP="00604EE4">
            <w:pPr>
              <w:pStyle w:val="Listeafsnit"/>
              <w:numPr>
                <w:ilvl w:val="0"/>
                <w:numId w:val="24"/>
              </w:numPr>
              <w:tabs>
                <w:tab w:val="left" w:pos="3969"/>
              </w:tabs>
              <w:spacing w:after="120"/>
              <w:rPr>
                <w:rFonts w:ascii="Book Antiqua" w:hAnsi="Book Antiqua"/>
                <w:sz w:val="19"/>
                <w:szCs w:val="19"/>
              </w:rPr>
            </w:pPr>
            <w:r w:rsidRPr="00C46569">
              <w:rPr>
                <w:rFonts w:ascii="Book Antiqua" w:hAnsi="Book Antiqua"/>
                <w:sz w:val="19"/>
                <w:szCs w:val="19"/>
              </w:rPr>
              <w:t xml:space="preserve">Bekendtgørelse om </w:t>
            </w:r>
            <w:r w:rsidRPr="00653E5D">
              <w:rPr>
                <w:rFonts w:ascii="Book Antiqua" w:hAnsi="Book Antiqua"/>
                <w:sz w:val="19"/>
                <w:szCs w:val="19"/>
              </w:rPr>
              <w:t xml:space="preserve">cannabisbulk og </w:t>
            </w:r>
            <w:r w:rsidRPr="00604EE4">
              <w:rPr>
                <w:rFonts w:ascii="Book Antiqua" w:hAnsi="Book Antiqua"/>
                <w:sz w:val="19"/>
                <w:szCs w:val="19"/>
              </w:rPr>
              <w:t>cannabisudgangsprodukter</w:t>
            </w:r>
          </w:p>
        </w:tc>
      </w:tr>
      <w:bookmarkEnd w:id="4"/>
    </w:tbl>
    <w:p w14:paraId="3A317605" w14:textId="77777777" w:rsidR="00AF3F4A" w:rsidRPr="00304019" w:rsidRDefault="00AF3F4A" w:rsidP="00AF3F4A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513"/>
          <w:tab w:val="left" w:pos="7938"/>
          <w:tab w:val="left" w:pos="8647"/>
          <w:tab w:val="left" w:pos="8789"/>
        </w:tabs>
        <w:spacing w:line="360" w:lineRule="auto"/>
        <w:rPr>
          <w:rFonts w:ascii="Book Antiqua" w:hAnsi="Book Antiqua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F3F4A" w14:paraId="2F817F14" w14:textId="77777777" w:rsidTr="00AF3F4A">
        <w:trPr>
          <w:trHeight w:val="510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96201" w14:textId="4DB5A99D" w:rsidR="00AF3F4A" w:rsidRPr="00402F3B" w:rsidRDefault="00AF3F4A" w:rsidP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</w:rPr>
            </w:pPr>
            <w:bookmarkStart w:id="5" w:name="_Hlk83396641"/>
            <w:r w:rsidRPr="00402F3B">
              <w:rPr>
                <w:rFonts w:ascii="Book Antiqua" w:hAnsi="Book Antiqua"/>
                <w:b/>
              </w:rPr>
              <w:t>BEKRÆFTELSE OG UNDERSKRIFT</w:t>
            </w:r>
            <w:r w:rsidRPr="00402F3B">
              <w:rPr>
                <w:rFonts w:ascii="Book Antiqua" w:hAnsi="Book Antiqua"/>
              </w:rPr>
              <w:t xml:space="preserve">  </w:t>
            </w:r>
          </w:p>
        </w:tc>
      </w:tr>
      <w:tr w:rsidR="00AF3F4A" w14:paraId="072E2EFD" w14:textId="77777777" w:rsidTr="00AF3F4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FD62" w14:textId="4D38DCA7" w:rsidR="00AF3F4A" w:rsidRPr="006A17C6" w:rsidRDefault="00AF3F4A" w:rsidP="00304019">
            <w:pPr>
              <w:pStyle w:val="Sidehoved"/>
              <w:tabs>
                <w:tab w:val="left" w:pos="1304"/>
              </w:tabs>
              <w:spacing w:before="60"/>
              <w:rPr>
                <w:rFonts w:ascii="Book Antiqua" w:hAnsi="Book Antiqua"/>
                <w:i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Det bekræftes hermed, at de angivne oplysninger i ansøgningen, inklusiv alle annekser, er korrekte, og at vi er bekendt med og vil efterleve gældende lovgivning. </w:t>
            </w:r>
          </w:p>
          <w:p w14:paraId="72A94747" w14:textId="77777777" w:rsidR="00AF3F4A" w:rsidRPr="006A17C6" w:rsidRDefault="00AF3F4A">
            <w:pPr>
              <w:pStyle w:val="Brdtekst"/>
              <w:rPr>
                <w:rFonts w:ascii="Book Antiqua" w:hAnsi="Book Antiqua"/>
                <w:sz w:val="19"/>
                <w:szCs w:val="19"/>
              </w:rPr>
            </w:pPr>
          </w:p>
          <w:p w14:paraId="63207536" w14:textId="1975CCBC" w:rsidR="00AF3F4A" w:rsidRDefault="00AF3F4A">
            <w:pPr>
              <w:pStyle w:val="Sidehoved"/>
              <w:tabs>
                <w:tab w:val="left" w:pos="2268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Dato</w:t>
            </w:r>
            <w:r>
              <w:rPr>
                <w:rFonts w:ascii="Book Antiqua" w:hAnsi="Book Antiqua"/>
                <w:i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bookmarkStart w:id="6" w:name="Tekst192"/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  <w:p w14:paraId="6F3D93B9" w14:textId="0E4ABAC0" w:rsidR="00AF3F4A" w:rsidRDefault="00AF3F4A">
            <w:pPr>
              <w:pStyle w:val="Sidehoved"/>
              <w:tabs>
                <w:tab w:val="left" w:pos="2268"/>
              </w:tabs>
              <w:rPr>
                <w:rFonts w:ascii="Book Antiqua" w:hAnsi="Book Antiqua"/>
                <w:sz w:val="19"/>
                <w:szCs w:val="19"/>
              </w:rPr>
            </w:pP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>Navn</w:t>
            </w:r>
            <w:r>
              <w:rPr>
                <w:rFonts w:ascii="Book Antiqua" w:hAnsi="Book Antiqua"/>
                <w:sz w:val="19"/>
                <w:szCs w:val="19"/>
              </w:rPr>
              <w:t xml:space="preserve">  </w:t>
            </w:r>
            <w:r>
              <w:rPr>
                <w:rFonts w:ascii="Book Antiqua" w:hAnsi="Book Antiqua"/>
                <w:sz w:val="19"/>
                <w:szCs w:val="19"/>
              </w:rPr>
              <w:tab/>
            </w:r>
            <w:proofErr w:type="gramEnd"/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28590AC2" w14:textId="77777777" w:rsidR="00AF3F4A" w:rsidRDefault="00AF3F4A">
            <w:pPr>
              <w:pStyle w:val="Sidehoved"/>
              <w:tabs>
                <w:tab w:val="left" w:pos="1304"/>
              </w:tabs>
              <w:rPr>
                <w:rFonts w:ascii="Book Antiqua" w:hAnsi="Book Antiqua"/>
                <w:sz w:val="19"/>
                <w:szCs w:val="19"/>
              </w:rPr>
            </w:pPr>
          </w:p>
          <w:p w14:paraId="7AFE7357" w14:textId="63EB18F0" w:rsidR="00AF3F4A" w:rsidRDefault="00AF3F4A">
            <w:pPr>
              <w:pStyle w:val="Sidehoved"/>
              <w:tabs>
                <w:tab w:val="left" w:pos="2268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Underskrift</w:t>
            </w:r>
            <w:r>
              <w:rPr>
                <w:rFonts w:ascii="Book Antiqua" w:hAnsi="Book Antiqua"/>
                <w:i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t xml:space="preserve"> _______________________________________</w:t>
            </w:r>
          </w:p>
          <w:p w14:paraId="0E9BB9A9" w14:textId="4D288A13" w:rsidR="00AF3F4A" w:rsidRDefault="00AF3F4A" w:rsidP="00AF3F4A">
            <w:pPr>
              <w:tabs>
                <w:tab w:val="left" w:pos="3969"/>
                <w:tab w:val="left" w:pos="8647"/>
              </w:tabs>
              <w:spacing w:after="12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Billede af underskrift accepteres  </w:t>
            </w:r>
          </w:p>
        </w:tc>
      </w:tr>
      <w:bookmarkEnd w:id="5"/>
    </w:tbl>
    <w:p w14:paraId="11CD41EE" w14:textId="77777777" w:rsidR="00AF3F4A" w:rsidRDefault="00AF3F4A" w:rsidP="00AF3F4A">
      <w:pPr>
        <w:tabs>
          <w:tab w:val="left" w:pos="0"/>
          <w:tab w:val="left" w:pos="4536"/>
          <w:tab w:val="left" w:pos="5103"/>
          <w:tab w:val="left" w:pos="8647"/>
        </w:tabs>
        <w:spacing w:line="240" w:lineRule="atLeast"/>
        <w:rPr>
          <w:rFonts w:ascii="Book Antiqua" w:hAnsi="Book Antiqua"/>
          <w:sz w:val="16"/>
          <w:szCs w:val="16"/>
        </w:rPr>
      </w:pPr>
    </w:p>
    <w:p w14:paraId="0A670CC6" w14:textId="165D2F66" w:rsidR="00AF3F4A" w:rsidRDefault="005E5EE1" w:rsidP="00AF3F4A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sz w:val="19"/>
          <w:szCs w:val="19"/>
        </w:rPr>
      </w:pPr>
      <w:bookmarkStart w:id="7" w:name="_Hlk83398252"/>
      <w:r>
        <w:rPr>
          <w:rFonts w:ascii="Book Antiqua" w:hAnsi="Book Antiqua"/>
          <w:sz w:val="19"/>
          <w:szCs w:val="19"/>
        </w:rPr>
        <w:t>Se tilhørende guide</w:t>
      </w:r>
      <w:r w:rsidR="00AF3F4A">
        <w:rPr>
          <w:rFonts w:ascii="Book Antiqua" w:hAnsi="Book Antiqua"/>
          <w:sz w:val="19"/>
          <w:szCs w:val="19"/>
        </w:rPr>
        <w:t xml:space="preserve"> samt relevant lovgivning for yderligere oplysninger omkring udfyldelse af ansøgningsskema samt indsendelse af materiale. </w:t>
      </w:r>
      <w:r w:rsidR="00AF3F4A" w:rsidRPr="00B4124A">
        <w:rPr>
          <w:rFonts w:ascii="Book Antiqua" w:hAnsi="Book Antiqua"/>
          <w:sz w:val="19"/>
          <w:szCs w:val="19"/>
        </w:rPr>
        <w:t xml:space="preserve">Der gøres opmærksom på, at sagsbehandlingstiden på 30/90 dage først </w:t>
      </w:r>
      <w:r w:rsidR="00BA685A">
        <w:rPr>
          <w:rFonts w:ascii="Book Antiqua" w:hAnsi="Book Antiqua"/>
          <w:sz w:val="19"/>
          <w:szCs w:val="19"/>
        </w:rPr>
        <w:t>begynder</w:t>
      </w:r>
      <w:r w:rsidR="00AF3F4A" w:rsidRPr="00B4124A">
        <w:rPr>
          <w:rFonts w:ascii="Book Antiqua" w:hAnsi="Book Antiqua"/>
          <w:sz w:val="19"/>
          <w:szCs w:val="19"/>
        </w:rPr>
        <w:t>, når korrekt udfyldt ansøgningsskema og fyldestgørende materiale foreligger.</w:t>
      </w:r>
      <w:r w:rsidR="00AF3F4A">
        <w:rPr>
          <w:rFonts w:ascii="Book Antiqua" w:hAnsi="Book Antiqua"/>
          <w:sz w:val="19"/>
          <w:szCs w:val="19"/>
        </w:rPr>
        <w:t xml:space="preserve"> </w:t>
      </w:r>
    </w:p>
    <w:bookmarkEnd w:id="7"/>
    <w:p w14:paraId="55F74526" w14:textId="77777777" w:rsidR="00AF3F4A" w:rsidRPr="006A17C6" w:rsidRDefault="00AF3F4A" w:rsidP="00C05CF1">
      <w:pPr>
        <w:tabs>
          <w:tab w:val="left" w:pos="3969"/>
          <w:tab w:val="left" w:pos="8647"/>
        </w:tabs>
        <w:rPr>
          <w:rFonts w:ascii="Book Antiqua" w:eastAsia="Times New Roman" w:hAnsi="Book Antiqua"/>
          <w:sz w:val="16"/>
          <w:szCs w:val="16"/>
          <w:lang w:eastAsia="da-DK"/>
        </w:rPr>
      </w:pPr>
    </w:p>
    <w:p w14:paraId="0A24A377" w14:textId="77777777" w:rsidR="00AF3F4A" w:rsidRPr="006A17C6" w:rsidRDefault="00AF3F4A" w:rsidP="00C05CF1">
      <w:pPr>
        <w:tabs>
          <w:tab w:val="left" w:pos="3969"/>
          <w:tab w:val="left" w:pos="8647"/>
        </w:tabs>
        <w:rPr>
          <w:rFonts w:ascii="Book Antiqua" w:eastAsia="Times New Roman" w:hAnsi="Book Antiqua"/>
          <w:sz w:val="16"/>
          <w:szCs w:val="16"/>
          <w:lang w:eastAsia="da-DK"/>
        </w:rPr>
      </w:pPr>
    </w:p>
    <w:p w14:paraId="3A9FCBD8" w14:textId="77777777" w:rsidR="00AF3F4A" w:rsidRPr="006A17C6" w:rsidRDefault="00AF3F4A" w:rsidP="00C05CF1">
      <w:pPr>
        <w:tabs>
          <w:tab w:val="left" w:pos="3969"/>
          <w:tab w:val="left" w:pos="8647"/>
        </w:tabs>
        <w:rPr>
          <w:rFonts w:ascii="Book Antiqua" w:eastAsia="Times New Roman" w:hAnsi="Book Antiqua"/>
          <w:sz w:val="16"/>
          <w:szCs w:val="16"/>
          <w:lang w:eastAsia="da-DK"/>
        </w:rPr>
      </w:pPr>
    </w:p>
    <w:p w14:paraId="1F5BFF7A" w14:textId="77777777" w:rsidR="00AF3F4A" w:rsidRPr="006A17C6" w:rsidRDefault="00AF3F4A" w:rsidP="00C05CF1">
      <w:pPr>
        <w:tabs>
          <w:tab w:val="left" w:pos="3969"/>
          <w:tab w:val="left" w:pos="8647"/>
        </w:tabs>
        <w:rPr>
          <w:rFonts w:ascii="Book Antiqua" w:eastAsia="Times New Roman" w:hAnsi="Book Antiqua"/>
          <w:sz w:val="16"/>
          <w:szCs w:val="16"/>
          <w:lang w:eastAsia="da-DK"/>
        </w:rPr>
      </w:pPr>
    </w:p>
    <w:p w14:paraId="2764B547" w14:textId="77777777" w:rsidR="00AF3F4A" w:rsidRPr="006A17C6" w:rsidRDefault="00AF3F4A" w:rsidP="00C05CF1">
      <w:pPr>
        <w:tabs>
          <w:tab w:val="left" w:pos="3969"/>
          <w:tab w:val="left" w:pos="8647"/>
        </w:tabs>
        <w:rPr>
          <w:rFonts w:ascii="Book Antiqua" w:eastAsia="Times New Roman" w:hAnsi="Book Antiqua"/>
          <w:sz w:val="16"/>
          <w:szCs w:val="16"/>
          <w:lang w:eastAsia="da-DK"/>
        </w:rPr>
      </w:pPr>
    </w:p>
    <w:p w14:paraId="11F7C777" w14:textId="77777777" w:rsidR="00C05CF1" w:rsidRPr="00C05CF1" w:rsidRDefault="00C05CF1" w:rsidP="00A841B4">
      <w:pPr>
        <w:tabs>
          <w:tab w:val="left" w:pos="426"/>
          <w:tab w:val="left" w:pos="2835"/>
          <w:tab w:val="left" w:pos="3969"/>
          <w:tab w:val="left" w:pos="4536"/>
          <w:tab w:val="left" w:pos="8647"/>
          <w:tab w:val="left" w:pos="8789"/>
        </w:tabs>
        <w:rPr>
          <w:rFonts w:ascii="Book Antiqua" w:eastAsia="Times New Roman" w:hAnsi="Book Antiqua"/>
          <w:i/>
          <w:sz w:val="19"/>
          <w:szCs w:val="19"/>
          <w:lang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lastRenderedPageBreak/>
        <w:t>ANSØGNI</w:t>
      </w:r>
      <w:r w:rsidR="00A841B4">
        <w:rPr>
          <w:rFonts w:ascii="Book Antiqua" w:eastAsia="Times New Roman" w:hAnsi="Book Antiqua"/>
          <w:b/>
          <w:sz w:val="20"/>
          <w:szCs w:val="20"/>
          <w:lang w:eastAsia="da-DK"/>
        </w:rPr>
        <w:t>NGENS GYLDIGHEDSOMRÅDE</w:t>
      </w:r>
      <w:r w:rsidR="00A841B4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A841B4">
        <w:rPr>
          <w:rFonts w:ascii="Book Antiqua" w:eastAsia="Times New Roman" w:hAnsi="Book Antiqua"/>
          <w:b/>
          <w:sz w:val="20"/>
          <w:szCs w:val="20"/>
          <w:lang w:eastAsia="da-DK"/>
        </w:rPr>
        <w:tab/>
        <w:t xml:space="preserve">ANNEX </w:t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>1</w:t>
      </w:r>
    </w:p>
    <w:p w14:paraId="61F1F74F" w14:textId="3A9EEA6B" w:rsidR="00907A9F" w:rsidRPr="00907A9F" w:rsidRDefault="00907A9F" w:rsidP="00907A9F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655"/>
          <w:tab w:val="left" w:pos="7797"/>
          <w:tab w:val="left" w:pos="8647"/>
          <w:tab w:val="left" w:pos="8789"/>
        </w:tabs>
        <w:spacing w:line="280" w:lineRule="atLeast"/>
        <w:rPr>
          <w:rFonts w:ascii="Book Antiqua" w:hAnsi="Book Antiqua"/>
        </w:rPr>
      </w:pPr>
      <w:r w:rsidRPr="00907A9F">
        <w:rPr>
          <w:rFonts w:ascii="Book Antiqua" w:hAnsi="Book Antiqua"/>
          <w:b/>
          <w:sz w:val="19"/>
          <w:szCs w:val="19"/>
        </w:rPr>
        <w:t xml:space="preserve">Adresse på site </w:t>
      </w:r>
      <w:r w:rsidRPr="00182F55">
        <w:rPr>
          <w:rFonts w:ascii="Book Antiqua" w:hAnsi="Book Antiqua"/>
          <w:b/>
          <w:lang w:val="en-GB"/>
        </w:rPr>
        <w:fldChar w:fldCharType="begin">
          <w:ffData>
            <w:name w:val="Tekst39"/>
            <w:enabled/>
            <w:calcOnExit w:val="0"/>
            <w:textInput/>
          </w:ffData>
        </w:fldChar>
      </w:r>
      <w:r w:rsidRPr="00907A9F">
        <w:rPr>
          <w:rFonts w:ascii="Book Antiqua" w:hAnsi="Book Antiqua"/>
          <w:b/>
        </w:rPr>
        <w:instrText xml:space="preserve"> FORMTEXT </w:instrText>
      </w:r>
      <w:r w:rsidRPr="00182F55">
        <w:rPr>
          <w:rFonts w:ascii="Book Antiqua" w:hAnsi="Book Antiqua"/>
          <w:b/>
          <w:lang w:val="en-GB"/>
        </w:rPr>
      </w:r>
      <w:r w:rsidRPr="00182F55">
        <w:rPr>
          <w:rFonts w:ascii="Book Antiqua" w:hAnsi="Book Antiqua"/>
          <w:b/>
          <w:lang w:val="en-GB"/>
        </w:rPr>
        <w:fldChar w:fldCharType="separate"/>
      </w:r>
      <w:r w:rsidRPr="00182F55">
        <w:rPr>
          <w:rFonts w:ascii="Book Antiqua" w:eastAsia="MS Mincho" w:hAnsi="MS Mincho" w:cs="MS Mincho"/>
          <w:b/>
          <w:noProof/>
          <w:lang w:val="en-GB"/>
        </w:rPr>
        <w:t> </w:t>
      </w:r>
      <w:r w:rsidRPr="00182F55">
        <w:rPr>
          <w:rFonts w:ascii="Book Antiqua" w:eastAsia="MS Mincho" w:hAnsi="MS Mincho" w:cs="MS Mincho"/>
          <w:b/>
          <w:noProof/>
          <w:lang w:val="en-GB"/>
        </w:rPr>
        <w:t> </w:t>
      </w:r>
      <w:r w:rsidRPr="00182F55">
        <w:rPr>
          <w:rFonts w:ascii="Book Antiqua" w:eastAsia="MS Mincho" w:hAnsi="MS Mincho" w:cs="MS Mincho"/>
          <w:b/>
          <w:noProof/>
          <w:lang w:val="en-GB"/>
        </w:rPr>
        <w:t> </w:t>
      </w:r>
      <w:r w:rsidRPr="00182F55">
        <w:rPr>
          <w:rFonts w:ascii="Book Antiqua" w:eastAsia="MS Mincho" w:hAnsi="MS Mincho" w:cs="MS Mincho"/>
          <w:b/>
          <w:noProof/>
          <w:lang w:val="en-GB"/>
        </w:rPr>
        <w:t> </w:t>
      </w:r>
      <w:r w:rsidRPr="00182F55">
        <w:rPr>
          <w:rFonts w:ascii="Book Antiqua" w:eastAsia="MS Mincho" w:hAnsi="MS Mincho" w:cs="MS Mincho"/>
          <w:b/>
          <w:noProof/>
          <w:lang w:val="en-GB"/>
        </w:rPr>
        <w:t> </w:t>
      </w:r>
      <w:r w:rsidRPr="00182F55">
        <w:rPr>
          <w:rFonts w:ascii="Book Antiqua" w:hAnsi="Book Antiqua"/>
          <w:b/>
          <w:lang w:val="en-GB"/>
        </w:rPr>
        <w:fldChar w:fldCharType="end"/>
      </w:r>
    </w:p>
    <w:p w14:paraId="73293086" w14:textId="77777777" w:rsidR="00907A9F" w:rsidRPr="00C05CF1" w:rsidRDefault="00907A9F" w:rsidP="00907A9F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938"/>
          <w:tab w:val="left" w:pos="8647"/>
          <w:tab w:val="left" w:pos="8789"/>
        </w:tabs>
        <w:spacing w:after="60" w:line="280" w:lineRule="atLeast"/>
        <w:rPr>
          <w:rFonts w:ascii="Book Antiqua" w:eastAsia="Times New Roman" w:hAnsi="Book Antiqua"/>
          <w:b/>
          <w:i/>
          <w:sz w:val="18"/>
          <w:szCs w:val="18"/>
          <w:lang w:eastAsia="da-DK"/>
        </w:rPr>
      </w:pPr>
      <w:r w:rsidRPr="00C05CF1">
        <w:rPr>
          <w:rFonts w:ascii="Book Antiqua" w:eastAsia="Times New Roman" w:hAnsi="Book Antiqua"/>
          <w:b/>
          <w:i/>
          <w:sz w:val="18"/>
          <w:szCs w:val="18"/>
          <w:lang w:eastAsia="da-DK"/>
        </w:rPr>
        <w:t>(Hvis der er flere sites, vedlægges et udfyldt Annex 1 for hvert site)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7D46F0" w:rsidRPr="006D05AF" w14:paraId="531DC24E" w14:textId="77777777" w:rsidTr="00CD73E5">
        <w:trPr>
          <w:trHeight w:val="493"/>
        </w:trPr>
        <w:tc>
          <w:tcPr>
            <w:tcW w:w="9638" w:type="dxa"/>
            <w:shd w:val="clear" w:color="auto" w:fill="D9D9D9"/>
            <w:vAlign w:val="center"/>
          </w:tcPr>
          <w:p w14:paraId="4986CAC5" w14:textId="483693B8" w:rsidR="007D46F0" w:rsidRPr="006D05AF" w:rsidRDefault="007D46F0" w:rsidP="00CD73E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i/>
                <w:sz w:val="16"/>
                <w:szCs w:val="16"/>
                <w:lang w:eastAsia="da-DK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CANNABISBULK</w:t>
            </w:r>
            <w:r w:rsidR="00425650">
              <w:rPr>
                <w:rFonts w:ascii="Book Antiqua" w:hAnsi="Book Antiqua"/>
                <w:b/>
                <w:sz w:val="19"/>
                <w:szCs w:val="19"/>
              </w:rPr>
              <w:t xml:space="preserve"> OG CANNABISUDGANGSPRODUKT</w:t>
            </w:r>
          </w:p>
        </w:tc>
      </w:tr>
      <w:tr w:rsidR="007D46F0" w:rsidRPr="00E3091C" w14:paraId="25270511" w14:textId="77777777" w:rsidTr="00CD73E5">
        <w:tblPrEx>
          <w:shd w:val="clear" w:color="auto" w:fill="auto"/>
        </w:tblPrEx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87A7" w14:textId="77777777" w:rsidR="00604EE4" w:rsidRDefault="00604EE4" w:rsidP="00604EE4">
            <w:pPr>
              <w:numPr>
                <w:ilvl w:val="0"/>
                <w:numId w:val="28"/>
              </w:numPr>
              <w:tabs>
                <w:tab w:val="left" w:pos="1104"/>
                <w:tab w:val="left" w:pos="1701"/>
                <w:tab w:val="left" w:pos="3969"/>
                <w:tab w:val="left" w:pos="7938"/>
                <w:tab w:val="left" w:pos="8789"/>
              </w:tabs>
              <w:spacing w:line="260" w:lineRule="atLeast"/>
              <w:rPr>
                <w:rFonts w:ascii="Book Antiqua" w:hAnsi="Book Antiqua"/>
                <w:i/>
                <w:sz w:val="16"/>
                <w:szCs w:val="16"/>
                <w:lang w:val="en-GB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Fremstillingsaktiviteter inkluderer modtagelse, opbevaring og distribution af de anførte produkter, medmindre andet er anført. </w:t>
            </w:r>
            <w:r>
              <w:rPr>
                <w:rFonts w:ascii="Book Antiqua" w:hAnsi="Book Antiqua"/>
                <w:sz w:val="16"/>
                <w:szCs w:val="16"/>
                <w:lang w:val="en-GB"/>
              </w:rPr>
              <w:t>M</w:t>
            </w:r>
            <w:r>
              <w:rPr>
                <w:rFonts w:ascii="Book Antiqua" w:hAnsi="Book Antiqua" w:cs="Arial"/>
                <w:i/>
                <w:sz w:val="16"/>
                <w:szCs w:val="16"/>
                <w:lang w:val="en-GB"/>
              </w:rPr>
              <w:t>anufacturing operations include receipt, holding and distribution of the specified products unless informed to the contrary.</w:t>
            </w:r>
          </w:p>
          <w:p w14:paraId="67E5F89E" w14:textId="77777777" w:rsidR="00604EE4" w:rsidRDefault="00604EE4" w:rsidP="00604EE4">
            <w:pPr>
              <w:numPr>
                <w:ilvl w:val="0"/>
                <w:numId w:val="28"/>
              </w:numPr>
              <w:tabs>
                <w:tab w:val="left" w:pos="1104"/>
                <w:tab w:val="left" w:pos="1701"/>
                <w:tab w:val="left" w:pos="3969"/>
                <w:tab w:val="left" w:pos="7938"/>
                <w:tab w:val="left" w:pos="8789"/>
              </w:tabs>
              <w:spacing w:line="260" w:lineRule="atLeast"/>
              <w:rPr>
                <w:rFonts w:ascii="Book Antiqua" w:hAnsi="Book Antiqua"/>
                <w:i/>
                <w:sz w:val="16"/>
                <w:szCs w:val="16"/>
                <w:lang w:val="en-GB"/>
              </w:rPr>
            </w:pPr>
            <w:bookmarkStart w:id="8" w:name="_Hlk88755421"/>
            <w:r>
              <w:rPr>
                <w:rFonts w:ascii="Book Antiqua" w:hAnsi="Book Antiqua"/>
                <w:sz w:val="16"/>
                <w:szCs w:val="16"/>
              </w:rPr>
              <w:t xml:space="preserve">Udlevering af produkter må ikke ske direkte til forbrugere. </w:t>
            </w:r>
            <w:r>
              <w:rPr>
                <w:rFonts w:ascii="Book Antiqua" w:hAnsi="Book Antiqua"/>
                <w:i/>
                <w:sz w:val="16"/>
                <w:szCs w:val="16"/>
                <w:lang w:val="en-GB"/>
              </w:rPr>
              <w:t>Distribution of products directly to consumers must not take place.</w:t>
            </w:r>
          </w:p>
          <w:p w14:paraId="0FE02639" w14:textId="1AA7C765" w:rsidR="007D46F0" w:rsidRPr="00E3091C" w:rsidRDefault="00604EE4" w:rsidP="00604EE4">
            <w:pPr>
              <w:pStyle w:val="Listeafsnit"/>
              <w:numPr>
                <w:ilvl w:val="0"/>
                <w:numId w:val="28"/>
              </w:numPr>
              <w:tabs>
                <w:tab w:val="left" w:pos="854"/>
              </w:tabs>
              <w:spacing w:before="60" w:after="120" w:line="260" w:lineRule="atLeast"/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Virksomhed med euforiserende stoffer kræver særskilt tilladelse</w:t>
            </w:r>
            <w:r>
              <w:rPr>
                <w:rFonts w:ascii="Book Antiqua" w:hAnsi="Book Antiqua"/>
                <w:i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Activities with euphoriant substances require separate </w:t>
            </w:r>
            <w:proofErr w:type="gramStart"/>
            <w:r>
              <w:rPr>
                <w:rFonts w:ascii="Book Antiqua" w:hAnsi="Book Antiqua"/>
                <w:i/>
                <w:sz w:val="16"/>
                <w:szCs w:val="16"/>
                <w:lang w:val="en-GB"/>
              </w:rPr>
              <w:t>authorisation</w:t>
            </w:r>
            <w:r>
              <w:rPr>
                <w:rFonts w:ascii="Book Antiqua" w:hAnsi="Book Antiqua"/>
                <w:i/>
                <w:sz w:val="16"/>
                <w:szCs w:val="16"/>
              </w:rPr>
              <w:t>.</w:t>
            </w:r>
            <w:bookmarkEnd w:id="8"/>
            <w:r w:rsidR="007D46F0">
              <w:rPr>
                <w:rFonts w:ascii="Book Antiqua" w:hAnsi="Book Antiqua"/>
                <w:sz w:val="16"/>
                <w:szCs w:val="16"/>
              </w:rPr>
              <w:t>.</w:t>
            </w:r>
            <w:proofErr w:type="gramEnd"/>
          </w:p>
        </w:tc>
      </w:tr>
    </w:tbl>
    <w:p w14:paraId="433A8997" w14:textId="77777777" w:rsidR="007D46F0" w:rsidRDefault="007D46F0" w:rsidP="00C05CF1">
      <w:pPr>
        <w:rPr>
          <w:rFonts w:ascii="Book Antiqua" w:eastAsia="Times New Roman" w:hAnsi="Book Antiqua"/>
          <w:sz w:val="20"/>
          <w:szCs w:val="20"/>
          <w:lang w:eastAsia="da-DK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80"/>
        <w:gridCol w:w="8958"/>
      </w:tblGrid>
      <w:tr w:rsidR="00604EE4" w:rsidRPr="0051636E" w14:paraId="12A64D9B" w14:textId="77777777" w:rsidTr="00FB7528">
        <w:trPr>
          <w:trHeight w:val="493"/>
        </w:trPr>
        <w:tc>
          <w:tcPr>
            <w:tcW w:w="680" w:type="dxa"/>
            <w:shd w:val="clear" w:color="auto" w:fill="D9D9D9"/>
            <w:vAlign w:val="center"/>
          </w:tcPr>
          <w:p w14:paraId="0DB72F4C" w14:textId="2C9714FF" w:rsidR="00604EE4" w:rsidRPr="00FB7528" w:rsidRDefault="00604EE4" w:rsidP="00FB7528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jc w:val="center"/>
              <w:rPr>
                <w:rFonts w:ascii="Book Antiqua" w:eastAsia="Times New Roman" w:hAnsi="Book Antiqua"/>
                <w:sz w:val="16"/>
                <w:szCs w:val="16"/>
                <w:lang w:eastAsia="da-DK"/>
              </w:rPr>
            </w:pPr>
            <w:r w:rsidRPr="00FB7528">
              <w:rPr>
                <w:rFonts w:ascii="Book Antiqua" w:hAnsi="Book Antiqua"/>
                <w:b/>
                <w:sz w:val="19"/>
                <w:szCs w:val="19"/>
              </w:rPr>
              <w:t>JA</w:t>
            </w:r>
          </w:p>
        </w:tc>
        <w:tc>
          <w:tcPr>
            <w:tcW w:w="8958" w:type="dxa"/>
            <w:shd w:val="clear" w:color="auto" w:fill="D9D9D9"/>
            <w:vAlign w:val="center"/>
          </w:tcPr>
          <w:p w14:paraId="2D96F0F2" w14:textId="4835872A" w:rsidR="00604EE4" w:rsidRPr="006D05AF" w:rsidRDefault="00604EE4" w:rsidP="00FB7528">
            <w:pPr>
              <w:tabs>
                <w:tab w:val="left" w:pos="0"/>
                <w:tab w:val="left" w:pos="76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i/>
                <w:sz w:val="16"/>
                <w:szCs w:val="16"/>
                <w:lang w:eastAsia="da-DK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1.1</w:t>
            </w:r>
            <w:r w:rsidR="00653E5D">
              <w:rPr>
                <w:rFonts w:ascii="Book Antiqua" w:hAnsi="Book Antiqua"/>
                <w:b/>
                <w:sz w:val="19"/>
                <w:szCs w:val="19"/>
                <w:lang w:val="en-GB"/>
              </w:rPr>
              <w:tab/>
            </w:r>
            <w:r>
              <w:rPr>
                <w:rFonts w:ascii="Book Antiqua" w:hAnsi="Book Antiqua"/>
                <w:b/>
                <w:sz w:val="19"/>
                <w:szCs w:val="19"/>
              </w:rPr>
              <w:t>DYRKNING AF CANNABIS</w:t>
            </w:r>
          </w:p>
        </w:tc>
      </w:tr>
      <w:tr w:rsidR="000E7C90" w:rsidRPr="00380362" w14:paraId="5858EFC8" w14:textId="77777777" w:rsidTr="006A17C6">
        <w:tblPrEx>
          <w:shd w:val="clear" w:color="auto" w:fill="auto"/>
        </w:tblPrEx>
        <w:trPr>
          <w:trHeight w:val="454"/>
        </w:trPr>
        <w:tc>
          <w:tcPr>
            <w:tcW w:w="680" w:type="dxa"/>
            <w:tcBorders>
              <w:top w:val="nil"/>
            </w:tcBorders>
            <w:vAlign w:val="center"/>
          </w:tcPr>
          <w:p w14:paraId="66C0C186" w14:textId="77777777" w:rsidR="000E7C90" w:rsidRPr="00EF6BA1" w:rsidRDefault="000E7C90" w:rsidP="006A17C6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0BCD26DF" w14:textId="5C3F06E8" w:rsidR="000E7C90" w:rsidRPr="00EF6BA1" w:rsidRDefault="006869EC" w:rsidP="00FB7528">
            <w:pPr>
              <w:tabs>
                <w:tab w:val="left" w:pos="766"/>
              </w:tabs>
              <w:spacing w:before="60" w:line="260" w:lineRule="atLeast"/>
              <w:rPr>
                <w:rFonts w:ascii="Book Antiqua" w:eastAsia="Times New Roman" w:hAnsi="Book Antiqua"/>
                <w:sz w:val="18"/>
                <w:szCs w:val="18"/>
                <w:lang w:eastAsia="da-DK"/>
              </w:rPr>
            </w:pPr>
            <w:r>
              <w:rPr>
                <w:rFonts w:ascii="Book Antiqua" w:hAnsi="Book Antiqua"/>
                <w:sz w:val="19"/>
                <w:szCs w:val="19"/>
              </w:rPr>
              <w:t>1.</w:t>
            </w:r>
            <w:r w:rsidR="000E7C90" w:rsidRPr="00EF6BA1">
              <w:rPr>
                <w:rFonts w:ascii="Book Antiqua" w:hAnsi="Book Antiqua"/>
                <w:sz w:val="19"/>
                <w:szCs w:val="19"/>
              </w:rPr>
              <w:t>1</w:t>
            </w:r>
            <w:r w:rsidR="00604EE4">
              <w:rPr>
                <w:rFonts w:ascii="Book Antiqua" w:hAnsi="Book Antiqua"/>
                <w:sz w:val="19"/>
                <w:szCs w:val="19"/>
              </w:rPr>
              <w:t>.1</w:t>
            </w:r>
            <w:r w:rsidR="000E7C90" w:rsidRPr="00EF6BA1">
              <w:rPr>
                <w:rFonts w:ascii="Book Antiqua" w:hAnsi="Book Antiqua"/>
                <w:sz w:val="19"/>
                <w:szCs w:val="19"/>
              </w:rPr>
              <w:tab/>
            </w:r>
            <w:r w:rsidR="000E7C90">
              <w:rPr>
                <w:rFonts w:ascii="Book Antiqua" w:hAnsi="Book Antiqua"/>
                <w:sz w:val="19"/>
                <w:szCs w:val="19"/>
              </w:rPr>
              <w:t>Dyrkning og høst</w:t>
            </w:r>
          </w:p>
        </w:tc>
      </w:tr>
      <w:tr w:rsidR="000E7C90" w:rsidRPr="00380362" w14:paraId="60D04AF6" w14:textId="77777777" w:rsidTr="006A17C6">
        <w:tblPrEx>
          <w:shd w:val="clear" w:color="auto" w:fill="auto"/>
        </w:tblPrEx>
        <w:trPr>
          <w:trHeight w:val="453"/>
        </w:trPr>
        <w:tc>
          <w:tcPr>
            <w:tcW w:w="680" w:type="dxa"/>
            <w:vAlign w:val="center"/>
          </w:tcPr>
          <w:p w14:paraId="66F3C364" w14:textId="77777777" w:rsidR="000E7C90" w:rsidRPr="00EF6BA1" w:rsidRDefault="000E7C90" w:rsidP="006A17C6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309BB735" w14:textId="7C25EE25" w:rsidR="000E7C90" w:rsidRPr="00EF6BA1" w:rsidRDefault="00604EE4" w:rsidP="00FB7528">
            <w:pPr>
              <w:tabs>
                <w:tab w:val="left" w:pos="766"/>
              </w:tabs>
              <w:spacing w:before="60" w:line="260" w:lineRule="atLeast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>
              <w:rPr>
                <w:rFonts w:ascii="Book Antiqua" w:hAnsi="Book Antiqua"/>
                <w:sz w:val="19"/>
                <w:szCs w:val="19"/>
              </w:rPr>
              <w:t>1.</w:t>
            </w:r>
            <w:r w:rsidR="006869EC">
              <w:rPr>
                <w:rFonts w:ascii="Book Antiqua" w:hAnsi="Book Antiqua"/>
                <w:sz w:val="19"/>
                <w:szCs w:val="19"/>
              </w:rPr>
              <w:t>1.</w:t>
            </w:r>
            <w:r w:rsidR="000E7C90" w:rsidRPr="00EF6BA1">
              <w:rPr>
                <w:rFonts w:ascii="Book Antiqua" w:hAnsi="Book Antiqua"/>
                <w:sz w:val="19"/>
                <w:szCs w:val="19"/>
              </w:rPr>
              <w:t>2</w:t>
            </w:r>
            <w:r w:rsidR="000E7C90" w:rsidRPr="00EF6BA1">
              <w:rPr>
                <w:rFonts w:ascii="Book Antiqua" w:hAnsi="Book Antiqua"/>
                <w:sz w:val="19"/>
                <w:szCs w:val="19"/>
              </w:rPr>
              <w:tab/>
            </w:r>
            <w:r w:rsidR="000E7C90">
              <w:rPr>
                <w:rFonts w:ascii="Book Antiqua" w:hAnsi="Book Antiqua"/>
                <w:sz w:val="19"/>
                <w:szCs w:val="19"/>
              </w:rPr>
              <w:t>Tørring</w:t>
            </w:r>
          </w:p>
        </w:tc>
      </w:tr>
      <w:tr w:rsidR="000E7C90" w:rsidRPr="00380362" w14:paraId="2D29B740" w14:textId="77777777" w:rsidTr="006A17C6">
        <w:tblPrEx>
          <w:shd w:val="clear" w:color="auto" w:fill="auto"/>
        </w:tblPrEx>
        <w:trPr>
          <w:trHeight w:val="453"/>
        </w:trPr>
        <w:tc>
          <w:tcPr>
            <w:tcW w:w="680" w:type="dxa"/>
            <w:vAlign w:val="center"/>
          </w:tcPr>
          <w:p w14:paraId="31D8AFFC" w14:textId="77777777" w:rsidR="000E7C90" w:rsidRPr="00EF6BA1" w:rsidRDefault="000E7C90" w:rsidP="006A17C6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60E4309C" w14:textId="3E18E7A7" w:rsidR="000E7C90" w:rsidRPr="00EF6BA1" w:rsidRDefault="00604EE4" w:rsidP="00FB7528">
            <w:pPr>
              <w:tabs>
                <w:tab w:val="left" w:pos="766"/>
              </w:tabs>
              <w:spacing w:before="60" w:line="260" w:lineRule="atLeast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>
              <w:rPr>
                <w:rFonts w:ascii="Book Antiqua" w:hAnsi="Book Antiqua"/>
                <w:sz w:val="19"/>
                <w:szCs w:val="19"/>
              </w:rPr>
              <w:t>1.</w:t>
            </w:r>
            <w:r w:rsidR="006869EC">
              <w:rPr>
                <w:rFonts w:ascii="Book Antiqua" w:hAnsi="Book Antiqua"/>
                <w:sz w:val="19"/>
                <w:szCs w:val="19"/>
              </w:rPr>
              <w:t>1.</w:t>
            </w:r>
            <w:r w:rsidR="000E7C90" w:rsidRPr="00EF6BA1">
              <w:rPr>
                <w:rFonts w:ascii="Book Antiqua" w:hAnsi="Book Antiqua"/>
                <w:sz w:val="19"/>
                <w:szCs w:val="19"/>
              </w:rPr>
              <w:t>3</w:t>
            </w:r>
            <w:r w:rsidR="000E7C90" w:rsidRPr="00EF6BA1">
              <w:rPr>
                <w:rFonts w:ascii="Book Antiqua" w:hAnsi="Book Antiqua"/>
                <w:sz w:val="19"/>
                <w:szCs w:val="19"/>
              </w:rPr>
              <w:tab/>
            </w:r>
            <w:r w:rsidR="000E7C90">
              <w:rPr>
                <w:rFonts w:ascii="Book Antiqua" w:hAnsi="Book Antiqua"/>
                <w:sz w:val="19"/>
                <w:szCs w:val="19"/>
              </w:rPr>
              <w:t>Findeling</w:t>
            </w:r>
          </w:p>
        </w:tc>
      </w:tr>
      <w:tr w:rsidR="000E7C90" w:rsidRPr="00380362" w14:paraId="07246CB5" w14:textId="77777777" w:rsidTr="00FB7528">
        <w:tblPrEx>
          <w:shd w:val="clear" w:color="auto" w:fill="auto"/>
        </w:tblPrEx>
        <w:trPr>
          <w:trHeight w:val="453"/>
        </w:trPr>
        <w:tc>
          <w:tcPr>
            <w:tcW w:w="680" w:type="dxa"/>
          </w:tcPr>
          <w:p w14:paraId="7EE26C14" w14:textId="286BDC6C" w:rsidR="000E7C90" w:rsidRPr="00EF6BA1" w:rsidRDefault="000E7C9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4F593972" w14:textId="319938C5" w:rsidR="000E7C90" w:rsidRPr="00EF6BA1" w:rsidRDefault="00604EE4" w:rsidP="00FB7528">
            <w:pPr>
              <w:tabs>
                <w:tab w:val="left" w:pos="766"/>
              </w:tabs>
              <w:spacing w:before="60" w:line="260" w:lineRule="atLeast"/>
              <w:rPr>
                <w:rFonts w:ascii="Book Antiqua" w:hAnsi="Book Antiqua" w:cs="Arial"/>
                <w:sz w:val="19"/>
                <w:szCs w:val="19"/>
              </w:rPr>
            </w:pPr>
            <w:r>
              <w:rPr>
                <w:rFonts w:ascii="Book Antiqua" w:hAnsi="Book Antiqua" w:cs="Arial"/>
                <w:sz w:val="19"/>
                <w:szCs w:val="19"/>
              </w:rPr>
              <w:t>1.</w:t>
            </w:r>
            <w:r w:rsidR="006869EC">
              <w:rPr>
                <w:rFonts w:ascii="Book Antiqua" w:hAnsi="Book Antiqua" w:cs="Arial"/>
                <w:sz w:val="19"/>
                <w:szCs w:val="19"/>
              </w:rPr>
              <w:t>1.</w:t>
            </w:r>
            <w:r>
              <w:rPr>
                <w:rFonts w:ascii="Book Antiqua" w:hAnsi="Book Antiqua" w:cs="Arial"/>
                <w:sz w:val="19"/>
                <w:szCs w:val="19"/>
              </w:rPr>
              <w:t>4</w:t>
            </w:r>
            <w:r w:rsidR="000E7C90" w:rsidRPr="00EF6BA1">
              <w:rPr>
                <w:rFonts w:ascii="Book Antiqua" w:hAnsi="Book Antiqua" w:cs="Arial"/>
                <w:sz w:val="19"/>
                <w:szCs w:val="19"/>
              </w:rPr>
              <w:tab/>
              <w:t>Andet</w:t>
            </w:r>
          </w:p>
          <w:p w14:paraId="643CAF78" w14:textId="77777777" w:rsidR="000E7C90" w:rsidRPr="00EF6BA1" w:rsidRDefault="000E7C90" w:rsidP="00FB7528">
            <w:pPr>
              <w:pStyle w:val="Listeafsnit"/>
              <w:numPr>
                <w:ilvl w:val="0"/>
                <w:numId w:val="19"/>
              </w:numPr>
              <w:tabs>
                <w:tab w:val="left" w:pos="766"/>
              </w:tabs>
              <w:spacing w:before="60" w:after="120" w:line="260" w:lineRule="atLeast"/>
              <w:ind w:left="2018" w:hanging="357"/>
              <w:rPr>
                <w:rFonts w:ascii="Trebuchet MS" w:hAnsi="Trebuchet MS" w:cs="Arial"/>
                <w:sz w:val="21"/>
                <w:szCs w:val="21"/>
              </w:rPr>
            </w:pPr>
            <w:r w:rsidRPr="00EF6BA1">
              <w:rPr>
                <w:rFonts w:ascii="Trebuchet MS" w:hAnsi="Trebuchet MS" w:cs="Arial"/>
                <w:sz w:val="21"/>
                <w:szCs w:val="21"/>
                <w:lang w:val="en-GB"/>
              </w:rPr>
              <w:fldChar w:fldCharType="begin">
                <w:ffData>
                  <w:name w:val="Tekst214"/>
                  <w:enabled/>
                  <w:calcOnExit w:val="0"/>
                  <w:textInput/>
                </w:ffData>
              </w:fldChar>
            </w:r>
            <w:r w:rsidRPr="00EF6BA1">
              <w:rPr>
                <w:rFonts w:ascii="Trebuchet MS" w:hAnsi="Trebuchet MS" w:cs="Arial"/>
                <w:sz w:val="21"/>
                <w:szCs w:val="21"/>
              </w:rPr>
              <w:instrText xml:space="preserve"> FORMTEXT </w:instrText>
            </w:r>
            <w:r w:rsidRPr="00EF6BA1">
              <w:rPr>
                <w:rFonts w:ascii="Trebuchet MS" w:hAnsi="Trebuchet MS" w:cs="Arial"/>
                <w:sz w:val="21"/>
                <w:szCs w:val="21"/>
                <w:lang w:val="en-GB"/>
              </w:rPr>
            </w:r>
            <w:r w:rsidRPr="00EF6BA1">
              <w:rPr>
                <w:rFonts w:ascii="Trebuchet MS" w:hAnsi="Trebuchet MS" w:cs="Arial"/>
                <w:sz w:val="21"/>
                <w:szCs w:val="21"/>
                <w:lang w:val="en-GB"/>
              </w:rPr>
              <w:fldChar w:fldCharType="separate"/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EF6BA1">
              <w:rPr>
                <w:rFonts w:ascii="Trebuchet MS" w:hAnsi="Trebuchet MS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C46569" w:rsidRPr="0051636E" w14:paraId="0E781BA8" w14:textId="77777777" w:rsidTr="00FB7528">
        <w:trPr>
          <w:trHeight w:val="493"/>
        </w:trPr>
        <w:tc>
          <w:tcPr>
            <w:tcW w:w="680" w:type="dxa"/>
            <w:shd w:val="clear" w:color="auto" w:fill="D9D9D9"/>
            <w:vAlign w:val="center"/>
          </w:tcPr>
          <w:p w14:paraId="7647ECCB" w14:textId="0570909A" w:rsidR="00C46569" w:rsidRPr="006D05AF" w:rsidRDefault="00C46569" w:rsidP="004745B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i/>
                <w:sz w:val="16"/>
                <w:szCs w:val="16"/>
                <w:lang w:eastAsia="da-DK"/>
              </w:rPr>
            </w:pPr>
            <w:r w:rsidRPr="00EB1251">
              <w:rPr>
                <w:rFonts w:ascii="Book Antiqua" w:hAnsi="Book Antiqua"/>
                <w:b/>
                <w:sz w:val="19"/>
                <w:szCs w:val="19"/>
              </w:rPr>
              <w:t>JA</w:t>
            </w:r>
          </w:p>
        </w:tc>
        <w:tc>
          <w:tcPr>
            <w:tcW w:w="8958" w:type="dxa"/>
            <w:shd w:val="clear" w:color="auto" w:fill="D9D9D9"/>
            <w:vAlign w:val="center"/>
          </w:tcPr>
          <w:p w14:paraId="00927AA7" w14:textId="3117A24B" w:rsidR="00C46569" w:rsidRPr="006D05AF" w:rsidRDefault="00C46569" w:rsidP="00FB7528">
            <w:pPr>
              <w:tabs>
                <w:tab w:val="left" w:pos="0"/>
                <w:tab w:val="left" w:pos="76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i/>
                <w:sz w:val="16"/>
                <w:szCs w:val="16"/>
                <w:lang w:eastAsia="da-DK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1.2</w:t>
            </w:r>
            <w:r w:rsidR="00653E5D">
              <w:rPr>
                <w:rFonts w:ascii="Book Antiqua" w:hAnsi="Book Antiqua"/>
                <w:b/>
                <w:sz w:val="19"/>
                <w:szCs w:val="19"/>
                <w:lang w:val="en-GB"/>
              </w:rPr>
              <w:tab/>
            </w:r>
            <w:r>
              <w:rPr>
                <w:rFonts w:ascii="Book Antiqua" w:hAnsi="Book Antiqua"/>
                <w:b/>
                <w:sz w:val="19"/>
                <w:szCs w:val="19"/>
              </w:rPr>
              <w:t>FREMSTILLING</w:t>
            </w:r>
          </w:p>
        </w:tc>
      </w:tr>
      <w:tr w:rsidR="00604EE4" w:rsidRPr="00604EE4" w14:paraId="20FEFFEB" w14:textId="77777777" w:rsidTr="00FB7528">
        <w:tblPrEx>
          <w:shd w:val="clear" w:color="auto" w:fill="auto"/>
        </w:tblPrEx>
        <w:trPr>
          <w:trHeight w:val="454"/>
        </w:trPr>
        <w:tc>
          <w:tcPr>
            <w:tcW w:w="680" w:type="dxa"/>
            <w:tcBorders>
              <w:top w:val="nil"/>
            </w:tcBorders>
          </w:tcPr>
          <w:p w14:paraId="479FBF8B" w14:textId="5E23B78E" w:rsidR="00604EE4" w:rsidRPr="00EF6BA1" w:rsidRDefault="00B24E8F" w:rsidP="00604EE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5683FFF3" w14:textId="1B45A232" w:rsidR="00604EE4" w:rsidRPr="00FB7528" w:rsidRDefault="00C46569" w:rsidP="00FB7528">
            <w:pPr>
              <w:tabs>
                <w:tab w:val="left" w:pos="766"/>
              </w:tabs>
              <w:spacing w:before="60" w:line="260" w:lineRule="atLeast"/>
              <w:rPr>
                <w:rFonts w:ascii="Book Antiqua" w:eastAsia="Times New Roman" w:hAnsi="Book Antiqua"/>
                <w:sz w:val="18"/>
                <w:szCs w:val="18"/>
                <w:lang w:val="en-GB" w:eastAsia="da-DK"/>
              </w:rPr>
            </w:pPr>
            <w:r>
              <w:rPr>
                <w:rFonts w:ascii="Book Antiqua" w:hAnsi="Book Antiqua"/>
                <w:b/>
                <w:sz w:val="19"/>
                <w:szCs w:val="19"/>
                <w:lang w:val="en-GB"/>
              </w:rPr>
              <w:t>1.2.1</w:t>
            </w:r>
            <w:r>
              <w:rPr>
                <w:rFonts w:ascii="Book Antiqua" w:hAnsi="Book Antiqua"/>
                <w:b/>
                <w:sz w:val="19"/>
                <w:szCs w:val="19"/>
                <w:lang w:val="en-GB"/>
              </w:rPr>
              <w:tab/>
              <w:t xml:space="preserve">Cannabisbulk og cannabisudgangsprodukter  </w:t>
            </w:r>
          </w:p>
        </w:tc>
      </w:tr>
      <w:tr w:rsidR="004745B2" w:rsidRPr="00EF6BA1" w14:paraId="5F333F99" w14:textId="77777777" w:rsidTr="00CD73E5">
        <w:tblPrEx>
          <w:shd w:val="clear" w:color="auto" w:fill="auto"/>
        </w:tblPrEx>
        <w:trPr>
          <w:trHeight w:val="454"/>
        </w:trPr>
        <w:tc>
          <w:tcPr>
            <w:tcW w:w="680" w:type="dxa"/>
            <w:tcBorders>
              <w:top w:val="nil"/>
            </w:tcBorders>
            <w:vAlign w:val="center"/>
          </w:tcPr>
          <w:p w14:paraId="646A3658" w14:textId="77777777" w:rsidR="004745B2" w:rsidRPr="00EF6BA1" w:rsidRDefault="004745B2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59B3BBAA" w14:textId="6099A619" w:rsidR="004745B2" w:rsidRPr="00EF6BA1" w:rsidRDefault="00604EE4" w:rsidP="00FB7528">
            <w:pPr>
              <w:tabs>
                <w:tab w:val="left" w:pos="766"/>
              </w:tabs>
              <w:spacing w:before="60" w:line="260" w:lineRule="atLeast"/>
              <w:rPr>
                <w:rFonts w:ascii="Book Antiqua" w:eastAsia="Times New Roman" w:hAnsi="Book Antiqua"/>
                <w:sz w:val="18"/>
                <w:szCs w:val="18"/>
                <w:lang w:eastAsia="da-DK"/>
              </w:rPr>
            </w:pPr>
            <w:r>
              <w:rPr>
                <w:rFonts w:ascii="Book Antiqua" w:hAnsi="Book Antiqua"/>
                <w:sz w:val="19"/>
                <w:szCs w:val="19"/>
              </w:rPr>
              <w:t>1.2.1.1</w:t>
            </w:r>
            <w:r>
              <w:rPr>
                <w:rFonts w:ascii="Book Antiqua" w:hAnsi="Book Antiqua"/>
                <w:sz w:val="19"/>
                <w:szCs w:val="19"/>
              </w:rPr>
              <w:tab/>
              <w:t xml:space="preserve">Droge </w:t>
            </w:r>
          </w:p>
        </w:tc>
      </w:tr>
      <w:tr w:rsidR="004745B2" w:rsidRPr="00EF6BA1" w14:paraId="4A63887A" w14:textId="77777777" w:rsidTr="00CD73E5">
        <w:tblPrEx>
          <w:shd w:val="clear" w:color="auto" w:fill="auto"/>
        </w:tblPrEx>
        <w:trPr>
          <w:trHeight w:val="454"/>
        </w:trPr>
        <w:tc>
          <w:tcPr>
            <w:tcW w:w="680" w:type="dxa"/>
            <w:tcBorders>
              <w:top w:val="nil"/>
            </w:tcBorders>
            <w:vAlign w:val="center"/>
          </w:tcPr>
          <w:p w14:paraId="4C1BBE6D" w14:textId="77777777" w:rsidR="004745B2" w:rsidRPr="00EF6BA1" w:rsidRDefault="004745B2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5F654060" w14:textId="5122A86D" w:rsidR="004745B2" w:rsidRPr="00EF6BA1" w:rsidRDefault="00604EE4" w:rsidP="00FB7528">
            <w:pPr>
              <w:tabs>
                <w:tab w:val="left" w:pos="766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1.2.1.2</w:t>
            </w:r>
            <w:r>
              <w:tab/>
            </w:r>
            <w:r>
              <w:rPr>
                <w:rFonts w:ascii="Book Antiqua" w:hAnsi="Book Antiqua"/>
                <w:sz w:val="19"/>
                <w:szCs w:val="19"/>
              </w:rPr>
              <w:t xml:space="preserve">Ekstrakt   </w:t>
            </w:r>
          </w:p>
        </w:tc>
      </w:tr>
      <w:tr w:rsidR="00512B79" w:rsidRPr="00380362" w14:paraId="1EEA6D61" w14:textId="77777777" w:rsidTr="006A17C6">
        <w:tblPrEx>
          <w:shd w:val="clear" w:color="auto" w:fill="auto"/>
        </w:tblPrEx>
        <w:trPr>
          <w:trHeight w:val="453"/>
        </w:trPr>
        <w:tc>
          <w:tcPr>
            <w:tcW w:w="680" w:type="dxa"/>
            <w:vAlign w:val="center"/>
          </w:tcPr>
          <w:p w14:paraId="74228753" w14:textId="77777777" w:rsidR="00512B79" w:rsidRPr="00EF6BA1" w:rsidRDefault="00512B79" w:rsidP="006A17C6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34432F85" w14:textId="4E4343EA" w:rsidR="00C46569" w:rsidRDefault="00C46569">
            <w:pPr>
              <w:tabs>
                <w:tab w:val="left" w:pos="0"/>
                <w:tab w:val="left" w:pos="743"/>
                <w:tab w:val="left" w:pos="1440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</w:rPr>
              <w:t>1.2.1.3</w:t>
            </w:r>
            <w:r>
              <w:rPr>
                <w:rFonts w:ascii="Book Antiqua" w:hAnsi="Book Antiqua"/>
                <w:sz w:val="19"/>
                <w:szCs w:val="19"/>
              </w:rPr>
              <w:tab/>
              <w:t xml:space="preserve">Andre drogetilberedninger  </w:t>
            </w:r>
          </w:p>
          <w:p w14:paraId="6BAE75CF" w14:textId="550CBE4C" w:rsidR="00512B79" w:rsidRPr="00FB7528" w:rsidRDefault="00C46569" w:rsidP="00FB7528">
            <w:pPr>
              <w:pStyle w:val="Listeafsnit"/>
              <w:numPr>
                <w:ilvl w:val="0"/>
                <w:numId w:val="31"/>
              </w:numPr>
              <w:tabs>
                <w:tab w:val="left" w:pos="0"/>
                <w:tab w:val="left" w:pos="766"/>
                <w:tab w:val="left" w:pos="1440"/>
                <w:tab w:val="left" w:pos="7405"/>
                <w:tab w:val="left" w:pos="8114"/>
                <w:tab w:val="left" w:pos="8789"/>
              </w:tabs>
              <w:spacing w:line="260" w:lineRule="atLeast"/>
              <w:ind w:left="1763" w:hanging="284"/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Book Antiqua" w:hAnsi="Book Antiqua"/>
                <w:color w:val="2B579A"/>
                <w:sz w:val="19"/>
                <w:szCs w:val="19"/>
                <w:lang w:val="it-IT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rFonts w:ascii="Book Antiqua" w:hAnsi="Book Antiqua"/>
                <w:color w:val="2B579A"/>
                <w:sz w:val="19"/>
                <w:szCs w:val="19"/>
                <w:lang w:val="it-IT"/>
              </w:rPr>
            </w:r>
            <w:r>
              <w:rPr>
                <w:rFonts w:ascii="Book Antiqua" w:hAnsi="Book Antiqua"/>
                <w:color w:val="2B579A"/>
                <w:sz w:val="19"/>
                <w:szCs w:val="19"/>
                <w:lang w:val="it-IT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  <w:lang w:val="it-IT"/>
              </w:rPr>
              <w:t> </w:t>
            </w:r>
            <w:r>
              <w:rPr>
                <w:rFonts w:ascii="Book Antiqua" w:hAnsi="Book Antiqua"/>
                <w:sz w:val="19"/>
                <w:szCs w:val="19"/>
                <w:lang w:val="it-IT"/>
              </w:rPr>
              <w:t> </w:t>
            </w:r>
            <w:r>
              <w:rPr>
                <w:rFonts w:ascii="Book Antiqua" w:hAnsi="Book Antiqua"/>
                <w:sz w:val="19"/>
                <w:szCs w:val="19"/>
                <w:lang w:val="it-IT"/>
              </w:rPr>
              <w:t> </w:t>
            </w:r>
            <w:r>
              <w:rPr>
                <w:rFonts w:ascii="Book Antiqua" w:hAnsi="Book Antiqua"/>
                <w:sz w:val="19"/>
                <w:szCs w:val="19"/>
                <w:lang w:val="it-IT"/>
              </w:rPr>
              <w:t> </w:t>
            </w:r>
            <w:r>
              <w:rPr>
                <w:rFonts w:ascii="Book Antiqua" w:hAnsi="Book Antiqua"/>
                <w:sz w:val="19"/>
                <w:szCs w:val="19"/>
                <w:lang w:val="it-IT"/>
              </w:rPr>
              <w:t> </w:t>
            </w:r>
            <w:r>
              <w:rPr>
                <w:rFonts w:ascii="Book Antiqua" w:hAnsi="Book Antiqua"/>
                <w:color w:val="2B579A"/>
                <w:sz w:val="19"/>
                <w:szCs w:val="19"/>
                <w:lang w:val="it-IT"/>
              </w:rPr>
              <w:fldChar w:fldCharType="end"/>
            </w:r>
            <w:r>
              <w:rPr>
                <w:rFonts w:ascii="Book Antiqua" w:hAnsi="Book Antiqua"/>
                <w:sz w:val="16"/>
                <w:szCs w:val="16"/>
                <w:lang w:val="it-IT"/>
              </w:rPr>
              <w:t xml:space="preserve">  </w:t>
            </w:r>
          </w:p>
        </w:tc>
      </w:tr>
      <w:tr w:rsidR="009B0289" w:rsidRPr="00EF6BA1" w14:paraId="0895731A" w14:textId="77777777" w:rsidTr="00CD73E5">
        <w:tblPrEx>
          <w:shd w:val="clear" w:color="auto" w:fill="auto"/>
        </w:tblPrEx>
        <w:trPr>
          <w:trHeight w:val="453"/>
        </w:trPr>
        <w:tc>
          <w:tcPr>
            <w:tcW w:w="680" w:type="dxa"/>
            <w:vAlign w:val="center"/>
          </w:tcPr>
          <w:p w14:paraId="27886948" w14:textId="77777777" w:rsidR="009B0289" w:rsidRPr="00EF6BA1" w:rsidRDefault="009B0289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373BB4D7" w14:textId="6E6DA0E7" w:rsidR="009B0289" w:rsidRPr="00FB7528" w:rsidRDefault="00C46569" w:rsidP="00FB7528">
            <w:pPr>
              <w:tabs>
                <w:tab w:val="left" w:pos="0"/>
                <w:tab w:val="left" w:pos="766"/>
                <w:tab w:val="left" w:pos="1440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</w:rPr>
              <w:t>1.2.1.4</w:t>
            </w:r>
            <w:r>
              <w:rPr>
                <w:rFonts w:ascii="Book Antiqua" w:hAnsi="Book Antiqua"/>
                <w:sz w:val="19"/>
                <w:szCs w:val="19"/>
              </w:rPr>
              <w:tab/>
              <w:t>Kapsler, hårde</w:t>
            </w:r>
          </w:p>
        </w:tc>
      </w:tr>
      <w:tr w:rsidR="009B0289" w:rsidRPr="00EF6BA1" w14:paraId="6FA5EF99" w14:textId="77777777" w:rsidTr="00CD73E5">
        <w:tblPrEx>
          <w:shd w:val="clear" w:color="auto" w:fill="auto"/>
        </w:tblPrEx>
        <w:trPr>
          <w:trHeight w:val="453"/>
        </w:trPr>
        <w:tc>
          <w:tcPr>
            <w:tcW w:w="680" w:type="dxa"/>
            <w:vAlign w:val="center"/>
          </w:tcPr>
          <w:p w14:paraId="565FB19F" w14:textId="77777777" w:rsidR="009B0289" w:rsidRPr="00EF6BA1" w:rsidRDefault="009B0289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302DFF3F" w14:textId="590CB3CF" w:rsidR="009B0289" w:rsidRPr="00EF6BA1" w:rsidRDefault="00C46569" w:rsidP="00FB7528">
            <w:pPr>
              <w:tabs>
                <w:tab w:val="left" w:pos="766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1.2.1.5</w:t>
            </w:r>
            <w:r>
              <w:rPr>
                <w:rFonts w:ascii="Book Antiqua" w:hAnsi="Book Antiqua"/>
                <w:sz w:val="19"/>
                <w:szCs w:val="19"/>
              </w:rPr>
              <w:tab/>
              <w:t xml:space="preserve">Kapsler, bløde  </w:t>
            </w:r>
          </w:p>
        </w:tc>
      </w:tr>
      <w:tr w:rsidR="00DF3234" w:rsidRPr="00380362" w14:paraId="428AC6E0" w14:textId="77777777" w:rsidTr="006A17C6">
        <w:tblPrEx>
          <w:shd w:val="clear" w:color="auto" w:fill="auto"/>
        </w:tblPrEx>
        <w:trPr>
          <w:trHeight w:val="453"/>
        </w:trPr>
        <w:tc>
          <w:tcPr>
            <w:tcW w:w="680" w:type="dxa"/>
            <w:vAlign w:val="center"/>
          </w:tcPr>
          <w:p w14:paraId="6AC45C58" w14:textId="4BE9054C" w:rsidR="00DF3234" w:rsidRPr="00EF6BA1" w:rsidRDefault="00DF3234" w:rsidP="006A17C6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0A177FB4" w14:textId="3E6D22F5" w:rsidR="00DF3234" w:rsidRPr="00EF6BA1" w:rsidRDefault="00C46569" w:rsidP="00FB7528">
            <w:pPr>
              <w:tabs>
                <w:tab w:val="left" w:pos="766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1.2.1.6</w:t>
            </w:r>
            <w:r>
              <w:rPr>
                <w:rFonts w:ascii="Book Antiqua" w:hAnsi="Book Antiqua"/>
                <w:sz w:val="19"/>
                <w:szCs w:val="19"/>
              </w:rPr>
              <w:tab/>
              <w:t xml:space="preserve">Tyggegummi  </w:t>
            </w:r>
          </w:p>
        </w:tc>
      </w:tr>
      <w:tr w:rsidR="00DF3234" w:rsidRPr="00380362" w14:paraId="6E7AFCF5" w14:textId="77777777" w:rsidTr="006A17C6">
        <w:tblPrEx>
          <w:shd w:val="clear" w:color="auto" w:fill="auto"/>
        </w:tblPrEx>
        <w:trPr>
          <w:trHeight w:val="453"/>
        </w:trPr>
        <w:tc>
          <w:tcPr>
            <w:tcW w:w="680" w:type="dxa"/>
            <w:vAlign w:val="center"/>
          </w:tcPr>
          <w:p w14:paraId="2F82D1A8" w14:textId="457D229B" w:rsidR="00DF3234" w:rsidRPr="00EF6BA1" w:rsidRDefault="00DF3234" w:rsidP="006A17C6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48B1F7C4" w14:textId="0B626EDA" w:rsidR="00DF3234" w:rsidRPr="00EF6BA1" w:rsidRDefault="00C46569" w:rsidP="00FB7528">
            <w:pPr>
              <w:tabs>
                <w:tab w:val="left" w:pos="766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1.2.1.7</w:t>
            </w:r>
            <w:r>
              <w:rPr>
                <w:rFonts w:ascii="Book Antiqua" w:hAnsi="Book Antiqua"/>
                <w:sz w:val="19"/>
                <w:szCs w:val="19"/>
              </w:rPr>
              <w:tab/>
              <w:t xml:space="preserve">Flydende produktformer  </w:t>
            </w:r>
          </w:p>
        </w:tc>
      </w:tr>
      <w:tr w:rsidR="00C46569" w:rsidRPr="00380362" w14:paraId="18F9740C" w14:textId="77777777" w:rsidTr="00FB7528">
        <w:tblPrEx>
          <w:shd w:val="clear" w:color="auto" w:fill="auto"/>
        </w:tblPrEx>
        <w:trPr>
          <w:trHeight w:val="453"/>
        </w:trPr>
        <w:tc>
          <w:tcPr>
            <w:tcW w:w="680" w:type="dxa"/>
          </w:tcPr>
          <w:p w14:paraId="50BF0426" w14:textId="3C4752AC" w:rsidR="00C46569" w:rsidRPr="00EF6BA1" w:rsidRDefault="00C46569" w:rsidP="00C4656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53004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043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53004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4B0EFC7F" w14:textId="477724D9" w:rsidR="00C46569" w:rsidRDefault="00C46569" w:rsidP="00FB7528">
            <w:pPr>
              <w:tabs>
                <w:tab w:val="left" w:pos="766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1.2.1.8</w:t>
            </w:r>
            <w:r>
              <w:rPr>
                <w:rFonts w:ascii="Book Antiqua" w:hAnsi="Book Antiqua"/>
                <w:sz w:val="19"/>
                <w:szCs w:val="19"/>
              </w:rPr>
              <w:tab/>
              <w:t xml:space="preserve">Halvfaste produktformer  </w:t>
            </w:r>
          </w:p>
        </w:tc>
      </w:tr>
      <w:tr w:rsidR="00C46569" w:rsidRPr="00380362" w14:paraId="51A3893A" w14:textId="77777777" w:rsidTr="00FB7528">
        <w:tblPrEx>
          <w:shd w:val="clear" w:color="auto" w:fill="auto"/>
        </w:tblPrEx>
        <w:trPr>
          <w:trHeight w:val="453"/>
        </w:trPr>
        <w:tc>
          <w:tcPr>
            <w:tcW w:w="680" w:type="dxa"/>
          </w:tcPr>
          <w:p w14:paraId="765506EC" w14:textId="173B54BF" w:rsidR="00C46569" w:rsidRPr="00EF6BA1" w:rsidRDefault="00C46569" w:rsidP="00C4656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53004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043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53004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36F78B30" w14:textId="15FB52FD" w:rsidR="00C46569" w:rsidRDefault="00C46569" w:rsidP="00FB7528">
            <w:pPr>
              <w:tabs>
                <w:tab w:val="left" w:pos="766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1.2.1.9</w:t>
            </w:r>
            <w:r>
              <w:rPr>
                <w:rFonts w:ascii="Book Antiqua" w:hAnsi="Book Antiqua"/>
                <w:sz w:val="19"/>
                <w:szCs w:val="19"/>
              </w:rPr>
              <w:tab/>
              <w:t xml:space="preserve">Tabletter  </w:t>
            </w:r>
          </w:p>
        </w:tc>
      </w:tr>
      <w:tr w:rsidR="00C46569" w:rsidRPr="00380362" w14:paraId="3B2F3AE2" w14:textId="77777777" w:rsidTr="00FB7528">
        <w:tblPrEx>
          <w:shd w:val="clear" w:color="auto" w:fill="auto"/>
        </w:tblPrEx>
        <w:trPr>
          <w:trHeight w:val="453"/>
        </w:trPr>
        <w:tc>
          <w:tcPr>
            <w:tcW w:w="680" w:type="dxa"/>
          </w:tcPr>
          <w:p w14:paraId="4207C3ED" w14:textId="5A2EE912" w:rsidR="00C46569" w:rsidRPr="00EF6BA1" w:rsidRDefault="00C46569" w:rsidP="00C4656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53004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043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53004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35A36EDE" w14:textId="28D9483C" w:rsidR="00C46569" w:rsidRDefault="00C46569" w:rsidP="00653E5D">
            <w:pPr>
              <w:tabs>
                <w:tab w:val="left" w:pos="0"/>
                <w:tab w:val="left" w:pos="743"/>
                <w:tab w:val="left" w:pos="1440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  <w:lang w:val="en-GB"/>
              </w:rPr>
              <w:t>1.2.1.10</w:t>
            </w:r>
            <w:r>
              <w:rPr>
                <w:rFonts w:ascii="Book Antiqua" w:hAnsi="Book Antiqua"/>
                <w:sz w:val="19"/>
                <w:szCs w:val="19"/>
                <w:lang w:val="en-GB"/>
              </w:rPr>
              <w:tab/>
            </w:r>
            <w:r>
              <w:rPr>
                <w:rFonts w:ascii="Book Antiqua" w:hAnsi="Book Antiqua"/>
                <w:bCs/>
                <w:sz w:val="19"/>
                <w:szCs w:val="19"/>
                <w:lang w:val="en-GB"/>
              </w:rPr>
              <w:t xml:space="preserve">Andre produktformer </w:t>
            </w:r>
          </w:p>
          <w:p w14:paraId="3EF43F5A" w14:textId="36F3C4C9" w:rsidR="00C46569" w:rsidRPr="00FB7528" w:rsidRDefault="00C46569" w:rsidP="00FB7528">
            <w:pPr>
              <w:pStyle w:val="Listeafsnit"/>
              <w:numPr>
                <w:ilvl w:val="0"/>
                <w:numId w:val="19"/>
              </w:numPr>
              <w:tabs>
                <w:tab w:val="left" w:pos="0"/>
                <w:tab w:val="left" w:pos="743"/>
                <w:tab w:val="left" w:pos="1440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  <w:i/>
                <w:sz w:val="16"/>
                <w:szCs w:val="16"/>
              </w:rPr>
            </w:pPr>
            <w:r w:rsidRPr="00FB7528">
              <w:rPr>
                <w:rFonts w:ascii="Book Antiqua" w:hAnsi="Book Antiqua"/>
                <w:color w:val="2B579A"/>
                <w:sz w:val="19"/>
                <w:szCs w:val="19"/>
                <w:lang w:val="it-IT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B7528">
              <w:rPr>
                <w:rFonts w:ascii="Book Antiqua" w:hAnsi="Book Antiqua"/>
                <w:sz w:val="19"/>
                <w:szCs w:val="19"/>
                <w:lang w:val="it-IT"/>
              </w:rPr>
              <w:instrText xml:space="preserve"> FORMTEXT </w:instrText>
            </w:r>
            <w:r w:rsidRPr="00FB7528">
              <w:rPr>
                <w:rFonts w:ascii="Book Antiqua" w:hAnsi="Book Antiqua"/>
                <w:color w:val="2B579A"/>
                <w:sz w:val="19"/>
                <w:szCs w:val="19"/>
                <w:lang w:val="it-IT"/>
              </w:rPr>
            </w:r>
            <w:r w:rsidRPr="00FB7528">
              <w:rPr>
                <w:rFonts w:ascii="Book Antiqua" w:hAnsi="Book Antiqua"/>
                <w:color w:val="2B579A"/>
                <w:sz w:val="19"/>
                <w:szCs w:val="19"/>
                <w:lang w:val="it-IT"/>
              </w:rPr>
              <w:fldChar w:fldCharType="separate"/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 w:rsidRPr="00FB7528">
              <w:rPr>
                <w:rFonts w:ascii="Book Antiqua" w:hAnsi="Book Antiqua"/>
                <w:color w:val="2B579A"/>
                <w:sz w:val="19"/>
                <w:szCs w:val="19"/>
                <w:lang w:val="it-IT"/>
              </w:rPr>
              <w:fldChar w:fldCharType="end"/>
            </w:r>
            <w:r w:rsidRPr="00FB7528">
              <w:rPr>
                <w:rFonts w:ascii="Book Antiqua" w:hAnsi="Book Antiqua"/>
                <w:sz w:val="16"/>
                <w:szCs w:val="16"/>
                <w:lang w:val="it-IT"/>
              </w:rPr>
              <w:t xml:space="preserve"> </w:t>
            </w:r>
          </w:p>
        </w:tc>
      </w:tr>
      <w:tr w:rsidR="00512B79" w:rsidRPr="00380362" w14:paraId="11ED09E8" w14:textId="77777777" w:rsidTr="006A17C6">
        <w:tblPrEx>
          <w:shd w:val="clear" w:color="auto" w:fill="auto"/>
        </w:tblPrEx>
        <w:trPr>
          <w:trHeight w:val="453"/>
        </w:trPr>
        <w:tc>
          <w:tcPr>
            <w:tcW w:w="680" w:type="dxa"/>
          </w:tcPr>
          <w:p w14:paraId="01C820B2" w14:textId="41310393" w:rsidR="00512B79" w:rsidRPr="00EF6BA1" w:rsidRDefault="00512B79" w:rsidP="009B028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3623AE93" w14:textId="684BE0F5" w:rsidR="00512B79" w:rsidRPr="00EF6BA1" w:rsidRDefault="00C46569" w:rsidP="00FB7528">
            <w:pPr>
              <w:tabs>
                <w:tab w:val="left" w:pos="766"/>
              </w:tabs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1.2.2</w:t>
            </w:r>
            <w:r>
              <w:rPr>
                <w:rFonts w:ascii="Book Antiqua" w:hAnsi="Book Antiqua"/>
                <w:b/>
                <w:sz w:val="19"/>
                <w:szCs w:val="19"/>
              </w:rPr>
              <w:tab/>
              <w:t xml:space="preserve">Frigivelse </w:t>
            </w:r>
          </w:p>
        </w:tc>
      </w:tr>
    </w:tbl>
    <w:p w14:paraId="5D86567E" w14:textId="7CC64BD1" w:rsidR="00662AF9" w:rsidRDefault="00662AF9" w:rsidP="00C05CF1">
      <w:pPr>
        <w:tabs>
          <w:tab w:val="left" w:pos="7938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5E579A1E" w14:textId="40D120A5" w:rsidR="00FB7528" w:rsidRDefault="00FB7528">
      <w:pPr>
        <w:spacing w:after="200" w:line="276" w:lineRule="auto"/>
        <w:rPr>
          <w:rFonts w:ascii="Book Antiqua" w:eastAsia="Times New Roman" w:hAnsi="Book Antiqua"/>
          <w:b/>
          <w:sz w:val="20"/>
          <w:szCs w:val="20"/>
          <w:lang w:eastAsia="da-DK"/>
        </w:rPr>
      </w:pPr>
      <w:r>
        <w:rPr>
          <w:rFonts w:ascii="Book Antiqua" w:eastAsia="Times New Roman" w:hAnsi="Book Antiqua"/>
          <w:b/>
          <w:sz w:val="20"/>
          <w:szCs w:val="20"/>
          <w:lang w:eastAsia="da-DK"/>
        </w:rPr>
        <w:br w:type="page"/>
      </w:r>
    </w:p>
    <w:p w14:paraId="31DE3AAD" w14:textId="77777777" w:rsidR="00C46569" w:rsidRDefault="00C46569" w:rsidP="00C05CF1">
      <w:pPr>
        <w:tabs>
          <w:tab w:val="left" w:pos="7938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8958"/>
      </w:tblGrid>
      <w:tr w:rsidR="00493D11" w:rsidRPr="00182F55" w14:paraId="1C1CA5E9" w14:textId="77777777" w:rsidTr="00724060">
        <w:trPr>
          <w:trHeight w:val="396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792FAC5D" w14:textId="77777777" w:rsidR="00493D11" w:rsidRPr="00A233DF" w:rsidRDefault="00493D11" w:rsidP="0072406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938"/>
                <w:tab w:val="left" w:pos="8789"/>
              </w:tabs>
              <w:spacing w:line="280" w:lineRule="atLeast"/>
              <w:jc w:val="center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JA</w:t>
            </w:r>
          </w:p>
        </w:tc>
        <w:tc>
          <w:tcPr>
            <w:tcW w:w="8958" w:type="dxa"/>
            <w:shd w:val="clear" w:color="auto" w:fill="D9D9D9" w:themeFill="background1" w:themeFillShade="D9"/>
          </w:tcPr>
          <w:p w14:paraId="34F452E3" w14:textId="0ACE304F" w:rsidR="00493D11" w:rsidRPr="00182F55" w:rsidRDefault="00C46569" w:rsidP="00FB7528">
            <w:pPr>
              <w:tabs>
                <w:tab w:val="left" w:pos="0"/>
                <w:tab w:val="left" w:pos="766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before="120" w:after="120" w:line="28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1.</w:t>
            </w:r>
            <w:r w:rsidR="00493D11">
              <w:rPr>
                <w:rFonts w:ascii="Book Antiqua" w:hAnsi="Book Antiqua"/>
                <w:b/>
                <w:sz w:val="19"/>
                <w:szCs w:val="19"/>
              </w:rPr>
              <w:t>3</w:t>
            </w:r>
            <w:r w:rsidR="00653E5D">
              <w:rPr>
                <w:rFonts w:ascii="Book Antiqua" w:hAnsi="Book Antiqua"/>
                <w:b/>
                <w:sz w:val="19"/>
                <w:szCs w:val="19"/>
                <w:lang w:val="en-GB"/>
              </w:rPr>
              <w:tab/>
            </w:r>
            <w:r>
              <w:rPr>
                <w:rFonts w:ascii="Book Antiqua" w:hAnsi="Book Antiqua"/>
                <w:b/>
                <w:sz w:val="19"/>
                <w:szCs w:val="19"/>
              </w:rPr>
              <w:t>ANDRE FREMSTILLINGSAKTIVITETER</w:t>
            </w:r>
          </w:p>
        </w:tc>
      </w:tr>
      <w:tr w:rsidR="00493D11" w:rsidRPr="00EF6BA1" w14:paraId="3CF96EA3" w14:textId="77777777" w:rsidTr="00724060">
        <w:trPr>
          <w:trHeight w:val="454"/>
        </w:trPr>
        <w:tc>
          <w:tcPr>
            <w:tcW w:w="680" w:type="dxa"/>
            <w:tcBorders>
              <w:top w:val="nil"/>
            </w:tcBorders>
            <w:vAlign w:val="center"/>
          </w:tcPr>
          <w:p w14:paraId="12158E26" w14:textId="77777777" w:rsidR="00493D11" w:rsidRPr="00EF6BA1" w:rsidRDefault="00493D11" w:rsidP="0072406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D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5FFB0B9D" w14:textId="24B0DC2A" w:rsidR="00493D11" w:rsidRPr="00E256AE" w:rsidRDefault="00C46569" w:rsidP="00FB7528">
            <w:pPr>
              <w:tabs>
                <w:tab w:val="left" w:pos="766"/>
              </w:tabs>
              <w:spacing w:before="60" w:line="260" w:lineRule="atLeast"/>
              <w:rPr>
                <w:rFonts w:ascii="Book Antiqua" w:eastAsia="Times New Roman" w:hAnsi="Book Antiqua"/>
                <w:b/>
                <w:sz w:val="18"/>
                <w:szCs w:val="18"/>
                <w:lang w:eastAsia="da-DK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1.3.1</w:t>
            </w:r>
            <w:r w:rsidR="00653E5D">
              <w:rPr>
                <w:rFonts w:ascii="Book Antiqua" w:hAnsi="Book Antiqua"/>
                <w:b/>
                <w:sz w:val="19"/>
                <w:szCs w:val="19"/>
                <w:lang w:val="en-GB"/>
              </w:rPr>
              <w:tab/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Bestråling  </w:t>
            </w:r>
          </w:p>
        </w:tc>
      </w:tr>
      <w:tr w:rsidR="00493D11" w:rsidRPr="00EF6BA1" w14:paraId="694CD2EB" w14:textId="77777777" w:rsidTr="00724060">
        <w:trPr>
          <w:trHeight w:val="454"/>
        </w:trPr>
        <w:tc>
          <w:tcPr>
            <w:tcW w:w="680" w:type="dxa"/>
            <w:tcBorders>
              <w:top w:val="nil"/>
            </w:tcBorders>
            <w:vAlign w:val="center"/>
          </w:tcPr>
          <w:p w14:paraId="48162C92" w14:textId="77777777" w:rsidR="00493D11" w:rsidRPr="00EF6BA1" w:rsidRDefault="00493D11" w:rsidP="0072406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D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1AEC1E65" w14:textId="68B8930B" w:rsidR="00C46569" w:rsidRDefault="00C46569">
            <w:pPr>
              <w:tabs>
                <w:tab w:val="left" w:pos="0"/>
                <w:tab w:val="left" w:pos="743"/>
                <w:tab w:val="left" w:pos="1440"/>
                <w:tab w:val="left" w:pos="7405"/>
                <w:tab w:val="left" w:pos="8114"/>
                <w:tab w:val="left" w:pos="8789"/>
              </w:tabs>
              <w:spacing w:line="260" w:lineRule="atLeast"/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1.3.2</w:t>
            </w:r>
            <w:r w:rsidR="00653E5D">
              <w:rPr>
                <w:rFonts w:ascii="Book Antiqua" w:hAnsi="Book Antiqua"/>
                <w:b/>
                <w:sz w:val="19"/>
                <w:szCs w:val="19"/>
                <w:lang w:val="en-GB"/>
              </w:rPr>
              <w:tab/>
            </w:r>
            <w:r>
              <w:rPr>
                <w:rFonts w:ascii="Book Antiqua" w:hAnsi="Book Antiqua"/>
                <w:b/>
                <w:sz w:val="19"/>
                <w:szCs w:val="19"/>
              </w:rPr>
              <w:t>Andet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 xml:space="preserve">  </w:t>
            </w:r>
          </w:p>
          <w:p w14:paraId="15B8B036" w14:textId="6F56D3FE" w:rsidR="00493D11" w:rsidRPr="00FB7528" w:rsidRDefault="00C46569" w:rsidP="00FB7528">
            <w:pPr>
              <w:pStyle w:val="Listeafsnit"/>
              <w:numPr>
                <w:ilvl w:val="0"/>
                <w:numId w:val="19"/>
              </w:numPr>
              <w:tabs>
                <w:tab w:val="left" w:pos="0"/>
                <w:tab w:val="left" w:pos="743"/>
                <w:tab w:val="left" w:pos="7405"/>
                <w:tab w:val="left" w:pos="8114"/>
                <w:tab w:val="left" w:pos="8789"/>
              </w:tabs>
              <w:spacing w:before="60" w:line="260" w:lineRule="atLeast"/>
              <w:rPr>
                <w:rFonts w:ascii="Book Antiqua" w:eastAsia="Times New Roman" w:hAnsi="Book Antiqua"/>
                <w:sz w:val="18"/>
                <w:szCs w:val="18"/>
                <w:lang w:eastAsia="da-DK"/>
              </w:rPr>
            </w:pPr>
            <w:r w:rsidRPr="00FB7528">
              <w:rPr>
                <w:rFonts w:ascii="Book Antiqua" w:hAnsi="Book Antiqua"/>
                <w:color w:val="2B579A"/>
                <w:sz w:val="19"/>
                <w:szCs w:val="19"/>
                <w:lang w:val="it-IT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B7528">
              <w:rPr>
                <w:rFonts w:ascii="Book Antiqua" w:hAnsi="Book Antiqua"/>
                <w:sz w:val="19"/>
                <w:szCs w:val="19"/>
                <w:lang w:val="it-IT"/>
              </w:rPr>
              <w:instrText xml:space="preserve"> FORMTEXT </w:instrText>
            </w:r>
            <w:r w:rsidRPr="00FB7528">
              <w:rPr>
                <w:rFonts w:ascii="Book Antiqua" w:hAnsi="Book Antiqua"/>
                <w:color w:val="2B579A"/>
                <w:sz w:val="19"/>
                <w:szCs w:val="19"/>
                <w:lang w:val="it-IT"/>
              </w:rPr>
            </w:r>
            <w:r w:rsidRPr="00FB7528">
              <w:rPr>
                <w:rFonts w:ascii="Book Antiqua" w:hAnsi="Book Antiqua"/>
                <w:color w:val="2B579A"/>
                <w:sz w:val="19"/>
                <w:szCs w:val="19"/>
                <w:lang w:val="it-IT"/>
              </w:rPr>
              <w:fldChar w:fldCharType="separate"/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 w:rsidRPr="00FB7528">
              <w:rPr>
                <w:rFonts w:ascii="Book Antiqua" w:hAnsi="Book Antiqua"/>
                <w:color w:val="2B579A"/>
                <w:sz w:val="19"/>
                <w:szCs w:val="19"/>
                <w:lang w:val="it-IT"/>
              </w:rPr>
              <w:fldChar w:fldCharType="end"/>
            </w:r>
            <w:r w:rsidRPr="00FB7528">
              <w:rPr>
                <w:rFonts w:ascii="Book Antiqua" w:hAnsi="Book Antiqua"/>
                <w:sz w:val="16"/>
                <w:szCs w:val="16"/>
                <w:lang w:val="it-IT"/>
              </w:rPr>
              <w:t xml:space="preserve">  </w:t>
            </w:r>
          </w:p>
        </w:tc>
      </w:tr>
      <w:tr w:rsidR="00493D11" w:rsidRPr="00182F55" w14:paraId="0A1E3587" w14:textId="77777777" w:rsidTr="00724060">
        <w:trPr>
          <w:trHeight w:val="396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6D7B2A9A" w14:textId="1D57F3A2" w:rsidR="00493D11" w:rsidRPr="00182F55" w:rsidRDefault="00B24E8F" w:rsidP="00724060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jc w:val="center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JA</w:t>
            </w:r>
          </w:p>
        </w:tc>
        <w:tc>
          <w:tcPr>
            <w:tcW w:w="8958" w:type="dxa"/>
            <w:shd w:val="clear" w:color="auto" w:fill="D9D9D9" w:themeFill="background1" w:themeFillShade="D9"/>
          </w:tcPr>
          <w:p w14:paraId="291E4A89" w14:textId="05F158D8" w:rsidR="00493D11" w:rsidRPr="00182F55" w:rsidRDefault="00C46569" w:rsidP="00FB7528">
            <w:pPr>
              <w:tabs>
                <w:tab w:val="left" w:pos="0"/>
                <w:tab w:val="left" w:pos="766"/>
                <w:tab w:val="left" w:pos="1104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before="60" w:line="280" w:lineRule="atLeast"/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1.4</w:t>
            </w:r>
            <w:r w:rsidR="00653E5D">
              <w:rPr>
                <w:rFonts w:ascii="Book Antiqua" w:hAnsi="Book Antiqua"/>
                <w:b/>
                <w:sz w:val="19"/>
                <w:szCs w:val="19"/>
                <w:lang w:val="en-GB"/>
              </w:rPr>
              <w:tab/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FÆRDIGKONFEKTIONERING </w:t>
            </w:r>
          </w:p>
        </w:tc>
      </w:tr>
      <w:tr w:rsidR="00493D11" w:rsidRPr="00EF6BA1" w14:paraId="4B1F8787" w14:textId="77777777" w:rsidTr="00724060">
        <w:trPr>
          <w:trHeight w:val="454"/>
        </w:trPr>
        <w:tc>
          <w:tcPr>
            <w:tcW w:w="680" w:type="dxa"/>
            <w:tcBorders>
              <w:top w:val="nil"/>
            </w:tcBorders>
            <w:vAlign w:val="center"/>
          </w:tcPr>
          <w:p w14:paraId="43F821A8" w14:textId="77777777" w:rsidR="00493D11" w:rsidRPr="00EF6BA1" w:rsidRDefault="00493D11" w:rsidP="0072406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D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21300AEA" w14:textId="05206D7D" w:rsidR="00493D11" w:rsidRPr="00E256AE" w:rsidRDefault="00653E5D" w:rsidP="00724060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b/>
                <w:sz w:val="18"/>
                <w:szCs w:val="18"/>
                <w:lang w:eastAsia="da-DK"/>
              </w:rPr>
            </w:pPr>
            <w:r>
              <w:rPr>
                <w:rFonts w:ascii="Book Antiqua" w:hAnsi="Book Antiqua"/>
                <w:b/>
                <w:sz w:val="19"/>
                <w:szCs w:val="19"/>
                <w:lang w:val="en-GB"/>
              </w:rPr>
              <w:t>1.4.1</w:t>
            </w:r>
            <w:r>
              <w:rPr>
                <w:rFonts w:ascii="Book Antiqua" w:hAnsi="Book Antiqua"/>
                <w:b/>
                <w:sz w:val="19"/>
                <w:szCs w:val="19"/>
                <w:lang w:val="en-GB"/>
              </w:rPr>
              <w:tab/>
            </w:r>
            <w:bookmarkStart w:id="9" w:name="_Hlk88756129"/>
            <w:r>
              <w:rPr>
                <w:rFonts w:ascii="Book Antiqua" w:hAnsi="Book Antiqua"/>
                <w:b/>
                <w:sz w:val="19"/>
                <w:szCs w:val="19"/>
                <w:lang w:val="en-GB"/>
              </w:rPr>
              <w:t>Primær pakning af cannabisbulk</w:t>
            </w:r>
            <w:bookmarkEnd w:id="9"/>
            <w:r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  </w:t>
            </w:r>
          </w:p>
        </w:tc>
      </w:tr>
      <w:tr w:rsidR="00653E5D" w:rsidRPr="00EF6BA1" w14:paraId="49747807" w14:textId="77777777" w:rsidTr="00724060">
        <w:trPr>
          <w:trHeight w:val="454"/>
        </w:trPr>
        <w:tc>
          <w:tcPr>
            <w:tcW w:w="680" w:type="dxa"/>
            <w:tcBorders>
              <w:top w:val="nil"/>
            </w:tcBorders>
            <w:vAlign w:val="center"/>
          </w:tcPr>
          <w:p w14:paraId="419AB256" w14:textId="308A04F2" w:rsidR="00653E5D" w:rsidRPr="00EF6BA1" w:rsidRDefault="00653E5D" w:rsidP="0072406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D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66B85A7E" w14:textId="05E4186D" w:rsidR="00653E5D" w:rsidRDefault="00653E5D" w:rsidP="00724060">
            <w:pPr>
              <w:tabs>
                <w:tab w:val="left" w:pos="854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1.4.1.1 </w:t>
            </w:r>
            <w:r>
              <w:rPr>
                <w:rFonts w:ascii="Book Antiqua" w:hAnsi="Book Antiqua"/>
                <w:sz w:val="19"/>
                <w:szCs w:val="19"/>
              </w:rPr>
              <w:tab/>
              <w:t>Droge</w:t>
            </w:r>
          </w:p>
        </w:tc>
      </w:tr>
      <w:tr w:rsidR="00493D11" w:rsidRPr="00EF6BA1" w14:paraId="4C854571" w14:textId="77777777" w:rsidTr="00724060">
        <w:trPr>
          <w:trHeight w:val="454"/>
        </w:trPr>
        <w:tc>
          <w:tcPr>
            <w:tcW w:w="680" w:type="dxa"/>
            <w:tcBorders>
              <w:top w:val="nil"/>
            </w:tcBorders>
            <w:vAlign w:val="center"/>
          </w:tcPr>
          <w:p w14:paraId="139F1BB0" w14:textId="77777777" w:rsidR="00493D11" w:rsidRPr="00EF6BA1" w:rsidRDefault="00493D11" w:rsidP="0072406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D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59F5FA04" w14:textId="1DB9B81E" w:rsidR="00493D11" w:rsidRPr="00EF6BA1" w:rsidRDefault="00653E5D" w:rsidP="00724060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sz w:val="18"/>
                <w:szCs w:val="18"/>
                <w:lang w:eastAsia="da-DK"/>
              </w:rPr>
            </w:pPr>
            <w:r>
              <w:rPr>
                <w:rFonts w:ascii="Book Antiqua" w:hAnsi="Book Antiqua"/>
                <w:sz w:val="19"/>
                <w:szCs w:val="19"/>
              </w:rPr>
              <w:t>1.4.1.2</w:t>
            </w:r>
            <w:r>
              <w:tab/>
            </w:r>
            <w:r>
              <w:rPr>
                <w:rFonts w:ascii="Book Antiqua" w:hAnsi="Book Antiqua"/>
                <w:sz w:val="19"/>
                <w:szCs w:val="19"/>
              </w:rPr>
              <w:t>Ekstrakt</w:t>
            </w:r>
          </w:p>
        </w:tc>
      </w:tr>
      <w:tr w:rsidR="00493D11" w:rsidRPr="00EF6BA1" w14:paraId="1A53CE79" w14:textId="77777777" w:rsidTr="00724060">
        <w:trPr>
          <w:trHeight w:val="454"/>
        </w:trPr>
        <w:tc>
          <w:tcPr>
            <w:tcW w:w="680" w:type="dxa"/>
            <w:tcBorders>
              <w:top w:val="nil"/>
            </w:tcBorders>
            <w:vAlign w:val="center"/>
          </w:tcPr>
          <w:p w14:paraId="2FC5DFA9" w14:textId="77777777" w:rsidR="00493D11" w:rsidRPr="00EF6BA1" w:rsidRDefault="00493D11" w:rsidP="0072406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D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4B68FB32" w14:textId="77777777" w:rsidR="00493D11" w:rsidRDefault="00653E5D" w:rsidP="00724060">
            <w:pPr>
              <w:tabs>
                <w:tab w:val="left" w:pos="854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1.4.1.3</w:t>
            </w:r>
            <w:r>
              <w:rPr>
                <w:rFonts w:ascii="Book Antiqua" w:hAnsi="Book Antiqua"/>
                <w:sz w:val="19"/>
                <w:szCs w:val="19"/>
              </w:rPr>
              <w:tab/>
              <w:t xml:space="preserve">Andre drogetilberedninger  </w:t>
            </w:r>
          </w:p>
          <w:p w14:paraId="5522278A" w14:textId="3126BCCF" w:rsidR="00653E5D" w:rsidRPr="00653E5D" w:rsidRDefault="00653E5D" w:rsidP="00FB7528">
            <w:pPr>
              <w:pStyle w:val="Listeafsnit"/>
              <w:numPr>
                <w:ilvl w:val="0"/>
                <w:numId w:val="19"/>
              </w:numPr>
              <w:tabs>
                <w:tab w:val="left" w:pos="854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 w:rsidRPr="00FB7528">
              <w:rPr>
                <w:rFonts w:ascii="Trebuchet MS" w:hAnsi="Trebuchet MS" w:cs="Arial"/>
                <w:sz w:val="21"/>
                <w:szCs w:val="21"/>
                <w:lang w:val="en-GB"/>
              </w:rPr>
              <w:fldChar w:fldCharType="begin">
                <w:ffData>
                  <w:name w:val="Tekst214"/>
                  <w:enabled/>
                  <w:calcOnExit w:val="0"/>
                  <w:textInput/>
                </w:ffData>
              </w:fldChar>
            </w:r>
            <w:r w:rsidRPr="00FB7528">
              <w:rPr>
                <w:rFonts w:ascii="Trebuchet MS" w:hAnsi="Trebuchet MS" w:cs="Arial"/>
                <w:sz w:val="21"/>
                <w:szCs w:val="21"/>
              </w:rPr>
              <w:instrText xml:space="preserve"> FORMTEXT </w:instrText>
            </w:r>
            <w:r w:rsidRPr="00FB7528">
              <w:rPr>
                <w:rFonts w:ascii="Trebuchet MS" w:hAnsi="Trebuchet MS" w:cs="Arial"/>
                <w:sz w:val="21"/>
                <w:szCs w:val="21"/>
                <w:lang w:val="en-GB"/>
              </w:rPr>
            </w:r>
            <w:r w:rsidRPr="00FB7528">
              <w:rPr>
                <w:rFonts w:ascii="Trebuchet MS" w:hAnsi="Trebuchet MS" w:cs="Arial"/>
                <w:sz w:val="21"/>
                <w:szCs w:val="21"/>
                <w:lang w:val="en-GB"/>
              </w:rPr>
              <w:fldChar w:fldCharType="separate"/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FB7528">
              <w:rPr>
                <w:rFonts w:ascii="Trebuchet MS" w:hAnsi="Trebuchet MS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493D11" w:rsidRPr="00EF6BA1" w14:paraId="27443CE1" w14:textId="77777777" w:rsidTr="00724060">
        <w:trPr>
          <w:trHeight w:val="453"/>
        </w:trPr>
        <w:tc>
          <w:tcPr>
            <w:tcW w:w="680" w:type="dxa"/>
            <w:vAlign w:val="center"/>
          </w:tcPr>
          <w:p w14:paraId="1C24BCAB" w14:textId="77777777" w:rsidR="00493D11" w:rsidRPr="00EF6BA1" w:rsidRDefault="00493D11" w:rsidP="0072406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D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4866B540" w14:textId="52B31DD8" w:rsidR="00493D11" w:rsidRPr="00EF6BA1" w:rsidRDefault="00653E5D" w:rsidP="00724060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>
              <w:rPr>
                <w:rFonts w:ascii="Book Antiqua" w:hAnsi="Book Antiqua"/>
                <w:sz w:val="19"/>
                <w:szCs w:val="19"/>
              </w:rPr>
              <w:t>1.4.1.4</w:t>
            </w:r>
            <w:r>
              <w:rPr>
                <w:rFonts w:ascii="Book Antiqua" w:hAnsi="Book Antiqua"/>
                <w:sz w:val="19"/>
                <w:szCs w:val="19"/>
              </w:rPr>
              <w:tab/>
              <w:t xml:space="preserve">Kapsler, hårde  </w:t>
            </w:r>
          </w:p>
        </w:tc>
      </w:tr>
      <w:tr w:rsidR="00493D11" w:rsidRPr="00EF6BA1" w14:paraId="19864B53" w14:textId="77777777" w:rsidTr="00724060">
        <w:trPr>
          <w:trHeight w:val="453"/>
        </w:trPr>
        <w:tc>
          <w:tcPr>
            <w:tcW w:w="680" w:type="dxa"/>
            <w:vAlign w:val="center"/>
          </w:tcPr>
          <w:p w14:paraId="7FE05B67" w14:textId="77777777" w:rsidR="00493D11" w:rsidRPr="00EF6BA1" w:rsidRDefault="00493D11" w:rsidP="0072406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5D1F6C30" w14:textId="475B45A0" w:rsidR="00493D11" w:rsidRPr="00EF6BA1" w:rsidRDefault="00653E5D" w:rsidP="00724060">
            <w:pPr>
              <w:tabs>
                <w:tab w:val="left" w:pos="854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1.4.1.5</w:t>
            </w:r>
            <w:r>
              <w:rPr>
                <w:rFonts w:ascii="Book Antiqua" w:hAnsi="Book Antiqua"/>
                <w:sz w:val="19"/>
                <w:szCs w:val="19"/>
              </w:rPr>
              <w:tab/>
              <w:t xml:space="preserve">Kapsler, bløde  </w:t>
            </w:r>
          </w:p>
        </w:tc>
      </w:tr>
      <w:tr w:rsidR="00493D11" w:rsidRPr="00EF6BA1" w14:paraId="031A02F1" w14:textId="77777777" w:rsidTr="00724060">
        <w:trPr>
          <w:trHeight w:val="453"/>
        </w:trPr>
        <w:tc>
          <w:tcPr>
            <w:tcW w:w="680" w:type="dxa"/>
            <w:vAlign w:val="center"/>
          </w:tcPr>
          <w:p w14:paraId="5004797B" w14:textId="77777777" w:rsidR="00493D11" w:rsidRPr="00EF6BA1" w:rsidRDefault="00493D11" w:rsidP="0072406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56B544B7" w14:textId="4715C932" w:rsidR="00493D11" w:rsidRPr="00EF6BA1" w:rsidRDefault="00653E5D" w:rsidP="00724060">
            <w:pPr>
              <w:tabs>
                <w:tab w:val="left" w:pos="854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1.4.1.6</w:t>
            </w:r>
            <w:r>
              <w:rPr>
                <w:rFonts w:ascii="Book Antiqua" w:hAnsi="Book Antiqua"/>
                <w:sz w:val="19"/>
                <w:szCs w:val="19"/>
              </w:rPr>
              <w:tab/>
              <w:t xml:space="preserve">Tyggegummi  </w:t>
            </w:r>
          </w:p>
        </w:tc>
      </w:tr>
      <w:tr w:rsidR="00493D11" w14:paraId="561D4D86" w14:textId="77777777" w:rsidTr="00724060">
        <w:trPr>
          <w:trHeight w:val="453"/>
        </w:trPr>
        <w:tc>
          <w:tcPr>
            <w:tcW w:w="680" w:type="dxa"/>
            <w:vAlign w:val="center"/>
          </w:tcPr>
          <w:p w14:paraId="17EF7E97" w14:textId="77777777" w:rsidR="00493D11" w:rsidRPr="00EF6BA1" w:rsidRDefault="00493D11" w:rsidP="0072406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59D832AF" w14:textId="5A85D3AC" w:rsidR="00493D11" w:rsidRDefault="00653E5D" w:rsidP="00724060">
            <w:pPr>
              <w:tabs>
                <w:tab w:val="left" w:pos="854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1.4.1.7</w:t>
            </w:r>
            <w:r>
              <w:rPr>
                <w:rFonts w:ascii="Book Antiqua" w:hAnsi="Book Antiqua"/>
                <w:sz w:val="19"/>
                <w:szCs w:val="19"/>
              </w:rPr>
              <w:tab/>
              <w:t xml:space="preserve">Flydende produktformer  </w:t>
            </w:r>
          </w:p>
        </w:tc>
      </w:tr>
      <w:tr w:rsidR="00493D11" w:rsidRPr="00EF6BA1" w14:paraId="382F9A44" w14:textId="77777777" w:rsidTr="00724060">
        <w:trPr>
          <w:trHeight w:val="453"/>
        </w:trPr>
        <w:tc>
          <w:tcPr>
            <w:tcW w:w="680" w:type="dxa"/>
            <w:vAlign w:val="center"/>
          </w:tcPr>
          <w:p w14:paraId="3D33E160" w14:textId="77777777" w:rsidR="00493D11" w:rsidRPr="00EF6BA1" w:rsidRDefault="00493D11" w:rsidP="0072406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0A59F599" w14:textId="3AF5184F" w:rsidR="00493D11" w:rsidRPr="00EF6BA1" w:rsidRDefault="00653E5D" w:rsidP="00724060">
            <w:pPr>
              <w:tabs>
                <w:tab w:val="left" w:pos="854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1.4.1.8</w:t>
            </w:r>
            <w:r>
              <w:rPr>
                <w:rFonts w:ascii="Book Antiqua" w:hAnsi="Book Antiqua"/>
                <w:sz w:val="19"/>
                <w:szCs w:val="19"/>
              </w:rPr>
              <w:tab/>
              <w:t xml:space="preserve"> Halvfaste produktformer  </w:t>
            </w:r>
          </w:p>
        </w:tc>
      </w:tr>
      <w:tr w:rsidR="00493D11" w:rsidRPr="00EF6BA1" w14:paraId="151388CF" w14:textId="77777777" w:rsidTr="00724060">
        <w:trPr>
          <w:trHeight w:val="453"/>
        </w:trPr>
        <w:tc>
          <w:tcPr>
            <w:tcW w:w="680" w:type="dxa"/>
            <w:vAlign w:val="center"/>
          </w:tcPr>
          <w:p w14:paraId="153DF893" w14:textId="77777777" w:rsidR="00493D11" w:rsidRPr="00EF6BA1" w:rsidRDefault="00493D11" w:rsidP="0072406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0575D907" w14:textId="5D445852" w:rsidR="00493D11" w:rsidRPr="00EF6BA1" w:rsidRDefault="00653E5D" w:rsidP="00724060">
            <w:pPr>
              <w:tabs>
                <w:tab w:val="left" w:pos="854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1.4.1.9</w:t>
            </w:r>
            <w:r>
              <w:rPr>
                <w:rFonts w:ascii="Book Antiqua" w:hAnsi="Book Antiqua"/>
                <w:sz w:val="19"/>
                <w:szCs w:val="19"/>
              </w:rPr>
              <w:tab/>
              <w:t xml:space="preserve">Tabletter  </w:t>
            </w:r>
          </w:p>
        </w:tc>
      </w:tr>
      <w:tr w:rsidR="00493D11" w:rsidRPr="00EF6BA1" w14:paraId="267597D1" w14:textId="77777777" w:rsidTr="00FB7528">
        <w:trPr>
          <w:trHeight w:val="453"/>
        </w:trPr>
        <w:tc>
          <w:tcPr>
            <w:tcW w:w="680" w:type="dxa"/>
            <w:tcBorders>
              <w:bottom w:val="single" w:sz="12" w:space="0" w:color="auto"/>
            </w:tcBorders>
          </w:tcPr>
          <w:p w14:paraId="25C61377" w14:textId="77777777" w:rsidR="00493D11" w:rsidRPr="00EF6BA1" w:rsidRDefault="00493D11" w:rsidP="0072406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  <w:p w14:paraId="3AE571CE" w14:textId="77777777" w:rsidR="00493D11" w:rsidRPr="00EF6BA1" w:rsidRDefault="00493D11" w:rsidP="0072406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  <w:tcBorders>
              <w:bottom w:val="single" w:sz="12" w:space="0" w:color="auto"/>
            </w:tcBorders>
          </w:tcPr>
          <w:p w14:paraId="0F4BC0CF" w14:textId="407C5225" w:rsidR="00493D11" w:rsidRPr="00EF6BA1" w:rsidRDefault="00653E5D" w:rsidP="00724060">
            <w:pPr>
              <w:tabs>
                <w:tab w:val="left" w:pos="854"/>
              </w:tabs>
              <w:spacing w:before="60" w:line="260" w:lineRule="atLeast"/>
              <w:rPr>
                <w:rFonts w:ascii="Book Antiqua" w:hAnsi="Book Antiqua" w:cs="Arial"/>
                <w:sz w:val="19"/>
                <w:szCs w:val="19"/>
              </w:rPr>
            </w:pPr>
            <w:r>
              <w:rPr>
                <w:rFonts w:ascii="Book Antiqua" w:hAnsi="Book Antiqua" w:cs="Arial"/>
                <w:sz w:val="19"/>
                <w:szCs w:val="19"/>
              </w:rPr>
              <w:t>1</w:t>
            </w:r>
            <w:r w:rsidR="00493D11">
              <w:rPr>
                <w:rFonts w:ascii="Book Antiqua" w:hAnsi="Book Antiqua" w:cs="Arial"/>
                <w:sz w:val="19"/>
                <w:szCs w:val="19"/>
              </w:rPr>
              <w:t>.</w:t>
            </w:r>
            <w:r>
              <w:rPr>
                <w:rFonts w:ascii="Book Antiqua" w:hAnsi="Book Antiqua" w:cs="Arial"/>
                <w:sz w:val="19"/>
                <w:szCs w:val="19"/>
              </w:rPr>
              <w:t>4.1.10</w:t>
            </w:r>
            <w:r w:rsidR="00493D11" w:rsidRPr="00EF6BA1">
              <w:rPr>
                <w:rFonts w:ascii="Book Antiqua" w:hAnsi="Book Antiqua" w:cs="Arial"/>
                <w:sz w:val="19"/>
                <w:szCs w:val="19"/>
              </w:rPr>
              <w:tab/>
            </w:r>
            <w:r w:rsidR="00493D11">
              <w:rPr>
                <w:rFonts w:ascii="Book Antiqua" w:hAnsi="Book Antiqua"/>
                <w:sz w:val="19"/>
                <w:szCs w:val="19"/>
              </w:rPr>
              <w:t>Andre produkt</w:t>
            </w:r>
            <w:r w:rsidR="00493D11" w:rsidRPr="00F12B53">
              <w:rPr>
                <w:rFonts w:ascii="Book Antiqua" w:hAnsi="Book Antiqua"/>
                <w:sz w:val="19"/>
                <w:szCs w:val="19"/>
              </w:rPr>
              <w:t xml:space="preserve">former  </w:t>
            </w:r>
            <w:r w:rsidR="00493D11" w:rsidRPr="00182F55">
              <w:rPr>
                <w:rFonts w:ascii="Book Antiqua" w:hAnsi="Book Antiqua"/>
                <w:bCs/>
              </w:rPr>
              <w:t xml:space="preserve"> </w:t>
            </w:r>
          </w:p>
          <w:p w14:paraId="683077EC" w14:textId="77777777" w:rsidR="00493D11" w:rsidRPr="00EF6BA1" w:rsidRDefault="00493D11" w:rsidP="00724060">
            <w:pPr>
              <w:pStyle w:val="Listeafsnit"/>
              <w:numPr>
                <w:ilvl w:val="0"/>
                <w:numId w:val="19"/>
              </w:numPr>
              <w:tabs>
                <w:tab w:val="left" w:pos="854"/>
              </w:tabs>
              <w:spacing w:before="60" w:after="120" w:line="260" w:lineRule="atLeast"/>
              <w:ind w:left="2018" w:hanging="357"/>
              <w:rPr>
                <w:rFonts w:ascii="Trebuchet MS" w:hAnsi="Trebuchet MS" w:cs="Arial"/>
                <w:sz w:val="21"/>
                <w:szCs w:val="21"/>
              </w:rPr>
            </w:pPr>
            <w:r w:rsidRPr="00EF6BA1">
              <w:rPr>
                <w:rFonts w:ascii="Trebuchet MS" w:hAnsi="Trebuchet MS" w:cs="Arial"/>
                <w:sz w:val="21"/>
                <w:szCs w:val="21"/>
                <w:lang w:val="en-GB"/>
              </w:rPr>
              <w:fldChar w:fldCharType="begin">
                <w:ffData>
                  <w:name w:val="Tekst214"/>
                  <w:enabled/>
                  <w:calcOnExit w:val="0"/>
                  <w:textInput/>
                </w:ffData>
              </w:fldChar>
            </w:r>
            <w:r w:rsidRPr="00EF6BA1">
              <w:rPr>
                <w:rFonts w:ascii="Trebuchet MS" w:hAnsi="Trebuchet MS" w:cs="Arial"/>
                <w:sz w:val="21"/>
                <w:szCs w:val="21"/>
              </w:rPr>
              <w:instrText xml:space="preserve"> FORMTEXT </w:instrText>
            </w:r>
            <w:r w:rsidRPr="00EF6BA1">
              <w:rPr>
                <w:rFonts w:ascii="Trebuchet MS" w:hAnsi="Trebuchet MS" w:cs="Arial"/>
                <w:sz w:val="21"/>
                <w:szCs w:val="21"/>
                <w:lang w:val="en-GB"/>
              </w:rPr>
            </w:r>
            <w:r w:rsidRPr="00EF6BA1">
              <w:rPr>
                <w:rFonts w:ascii="Trebuchet MS" w:hAnsi="Trebuchet MS" w:cs="Arial"/>
                <w:sz w:val="21"/>
                <w:szCs w:val="21"/>
                <w:lang w:val="en-GB"/>
              </w:rPr>
              <w:fldChar w:fldCharType="separate"/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EF6BA1">
              <w:rPr>
                <w:rFonts w:ascii="Trebuchet MS" w:hAnsi="Trebuchet MS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653E5D" w:rsidRPr="00EF6BA1" w14:paraId="32D2D19E" w14:textId="77777777" w:rsidTr="00FB7528">
        <w:trPr>
          <w:trHeight w:val="454"/>
        </w:trPr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58E79060" w14:textId="77777777" w:rsidR="00653E5D" w:rsidRPr="00EF6BA1" w:rsidRDefault="00653E5D" w:rsidP="001C33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D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  <w:tcBorders>
              <w:top w:val="single" w:sz="12" w:space="0" w:color="auto"/>
            </w:tcBorders>
          </w:tcPr>
          <w:p w14:paraId="469A91A9" w14:textId="3FAB434C" w:rsidR="00653E5D" w:rsidRPr="00E256AE" w:rsidRDefault="00653E5D" w:rsidP="001C3368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b/>
                <w:sz w:val="18"/>
                <w:szCs w:val="18"/>
                <w:lang w:eastAsia="da-DK"/>
              </w:rPr>
            </w:pPr>
            <w:r>
              <w:rPr>
                <w:rFonts w:ascii="Book Antiqua" w:hAnsi="Book Antiqua"/>
                <w:b/>
                <w:sz w:val="19"/>
                <w:szCs w:val="19"/>
                <w:lang w:val="en-GB"/>
              </w:rPr>
              <w:t>1.4.2</w:t>
            </w:r>
            <w:r>
              <w:rPr>
                <w:rFonts w:ascii="Book Antiqua" w:hAnsi="Book Antiqua"/>
                <w:b/>
                <w:sz w:val="19"/>
                <w:szCs w:val="19"/>
                <w:lang w:val="en-GB"/>
              </w:rPr>
              <w:tab/>
              <w:t xml:space="preserve">Primær pakning af cannabisudgangsprodukt  </w:t>
            </w:r>
          </w:p>
        </w:tc>
      </w:tr>
      <w:tr w:rsidR="00653E5D" w:rsidRPr="00EF6BA1" w14:paraId="42F65774" w14:textId="77777777" w:rsidTr="001C3368">
        <w:trPr>
          <w:trHeight w:val="454"/>
        </w:trPr>
        <w:tc>
          <w:tcPr>
            <w:tcW w:w="680" w:type="dxa"/>
            <w:tcBorders>
              <w:top w:val="nil"/>
            </w:tcBorders>
            <w:vAlign w:val="center"/>
          </w:tcPr>
          <w:p w14:paraId="5CC07057" w14:textId="77777777" w:rsidR="00653E5D" w:rsidRPr="00EF6BA1" w:rsidRDefault="00653E5D" w:rsidP="001C33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D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5DA2A08E" w14:textId="660A5476" w:rsidR="00653E5D" w:rsidRPr="00EF6BA1" w:rsidRDefault="00653E5D" w:rsidP="001C3368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sz w:val="18"/>
                <w:szCs w:val="18"/>
                <w:lang w:eastAsia="da-DK"/>
              </w:rPr>
            </w:pPr>
            <w:r>
              <w:rPr>
                <w:rFonts w:ascii="Book Antiqua" w:hAnsi="Book Antiqua"/>
                <w:sz w:val="19"/>
                <w:szCs w:val="19"/>
              </w:rPr>
              <w:t>1.4.2.1</w:t>
            </w:r>
            <w:r>
              <w:tab/>
            </w:r>
            <w:r>
              <w:rPr>
                <w:rFonts w:ascii="Book Antiqua" w:hAnsi="Book Antiqua"/>
                <w:sz w:val="19"/>
                <w:szCs w:val="19"/>
              </w:rPr>
              <w:t>Urtete</w:t>
            </w:r>
          </w:p>
        </w:tc>
      </w:tr>
      <w:tr w:rsidR="00653E5D" w:rsidRPr="00EF6BA1" w14:paraId="7DB15268" w14:textId="77777777" w:rsidTr="001C3368">
        <w:trPr>
          <w:trHeight w:val="454"/>
        </w:trPr>
        <w:tc>
          <w:tcPr>
            <w:tcW w:w="680" w:type="dxa"/>
            <w:tcBorders>
              <w:top w:val="nil"/>
            </w:tcBorders>
            <w:vAlign w:val="center"/>
          </w:tcPr>
          <w:p w14:paraId="24B271A9" w14:textId="0785D383" w:rsidR="00653E5D" w:rsidRPr="00EF6BA1" w:rsidRDefault="00653E5D" w:rsidP="001C33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D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6CBF306A" w14:textId="00D7101D" w:rsidR="00653E5D" w:rsidRDefault="00653E5D" w:rsidP="001C3368">
            <w:pPr>
              <w:tabs>
                <w:tab w:val="left" w:pos="854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  <w:lang w:val="en-GB"/>
              </w:rPr>
              <w:t xml:space="preserve">1.4.2.2. </w:t>
            </w:r>
            <w:r>
              <w:rPr>
                <w:rFonts w:ascii="Book Antiqua" w:hAnsi="Book Antiqua"/>
                <w:sz w:val="19"/>
                <w:szCs w:val="19"/>
                <w:lang w:val="en-GB"/>
              </w:rPr>
              <w:tab/>
              <w:t>Inhalationsdamp, droge</w:t>
            </w:r>
          </w:p>
        </w:tc>
      </w:tr>
      <w:tr w:rsidR="00653E5D" w:rsidRPr="00EF6BA1" w14:paraId="3C759D1C" w14:textId="77777777" w:rsidTr="001C3368">
        <w:trPr>
          <w:trHeight w:val="453"/>
        </w:trPr>
        <w:tc>
          <w:tcPr>
            <w:tcW w:w="680" w:type="dxa"/>
            <w:vAlign w:val="center"/>
          </w:tcPr>
          <w:p w14:paraId="6C2FD34C" w14:textId="77777777" w:rsidR="00653E5D" w:rsidRPr="00EF6BA1" w:rsidRDefault="00653E5D" w:rsidP="001C33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D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01C9F982" w14:textId="30312A3E" w:rsidR="00653E5D" w:rsidRPr="00EF6BA1" w:rsidRDefault="00653E5D" w:rsidP="001C3368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>
              <w:rPr>
                <w:rFonts w:ascii="Book Antiqua" w:hAnsi="Book Antiqua"/>
                <w:sz w:val="19"/>
                <w:szCs w:val="19"/>
              </w:rPr>
              <w:t>1.4.2.3</w:t>
            </w:r>
            <w:r>
              <w:rPr>
                <w:rFonts w:ascii="Book Antiqua" w:hAnsi="Book Antiqua"/>
                <w:sz w:val="19"/>
                <w:szCs w:val="19"/>
              </w:rPr>
              <w:tab/>
              <w:t xml:space="preserve">Kapsler, hårde  </w:t>
            </w:r>
          </w:p>
        </w:tc>
      </w:tr>
      <w:tr w:rsidR="00653E5D" w:rsidRPr="00EF6BA1" w14:paraId="2AF0F492" w14:textId="77777777" w:rsidTr="001C3368">
        <w:trPr>
          <w:trHeight w:val="453"/>
        </w:trPr>
        <w:tc>
          <w:tcPr>
            <w:tcW w:w="680" w:type="dxa"/>
            <w:vAlign w:val="center"/>
          </w:tcPr>
          <w:p w14:paraId="07190D73" w14:textId="77777777" w:rsidR="00653E5D" w:rsidRPr="00EF6BA1" w:rsidRDefault="00653E5D" w:rsidP="001C33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6725A9D3" w14:textId="3F2510F6" w:rsidR="00653E5D" w:rsidRPr="00EF6BA1" w:rsidRDefault="00653E5D" w:rsidP="001C3368">
            <w:pPr>
              <w:tabs>
                <w:tab w:val="left" w:pos="854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1.4.2.4</w:t>
            </w:r>
            <w:r>
              <w:rPr>
                <w:rFonts w:ascii="Book Antiqua" w:hAnsi="Book Antiqua"/>
                <w:sz w:val="19"/>
                <w:szCs w:val="19"/>
              </w:rPr>
              <w:tab/>
              <w:t xml:space="preserve">Kapsler, bløde  </w:t>
            </w:r>
          </w:p>
        </w:tc>
      </w:tr>
      <w:tr w:rsidR="00653E5D" w:rsidRPr="00EF6BA1" w14:paraId="48967D96" w14:textId="77777777" w:rsidTr="001C3368">
        <w:trPr>
          <w:trHeight w:val="453"/>
        </w:trPr>
        <w:tc>
          <w:tcPr>
            <w:tcW w:w="680" w:type="dxa"/>
            <w:vAlign w:val="center"/>
          </w:tcPr>
          <w:p w14:paraId="78E3549C" w14:textId="77777777" w:rsidR="00653E5D" w:rsidRPr="00EF6BA1" w:rsidRDefault="00653E5D" w:rsidP="001C33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4431E121" w14:textId="606EFE86" w:rsidR="00653E5D" w:rsidRPr="00EF6BA1" w:rsidRDefault="00653E5D" w:rsidP="001C3368">
            <w:pPr>
              <w:tabs>
                <w:tab w:val="left" w:pos="854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1.4.2.5</w:t>
            </w:r>
            <w:r>
              <w:rPr>
                <w:rFonts w:ascii="Book Antiqua" w:hAnsi="Book Antiqua"/>
                <w:sz w:val="19"/>
                <w:szCs w:val="19"/>
              </w:rPr>
              <w:tab/>
              <w:t xml:space="preserve">Tyggegummi  </w:t>
            </w:r>
          </w:p>
        </w:tc>
      </w:tr>
      <w:tr w:rsidR="00653E5D" w14:paraId="24088954" w14:textId="77777777" w:rsidTr="001C3368">
        <w:trPr>
          <w:trHeight w:val="453"/>
        </w:trPr>
        <w:tc>
          <w:tcPr>
            <w:tcW w:w="680" w:type="dxa"/>
            <w:vAlign w:val="center"/>
          </w:tcPr>
          <w:p w14:paraId="505CD216" w14:textId="77777777" w:rsidR="00653E5D" w:rsidRPr="00EF6BA1" w:rsidRDefault="00653E5D" w:rsidP="001C33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13F473BB" w14:textId="0D4A7F7F" w:rsidR="00653E5D" w:rsidRDefault="00653E5D" w:rsidP="001C3368">
            <w:pPr>
              <w:tabs>
                <w:tab w:val="left" w:pos="854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1.4.2.6</w:t>
            </w:r>
            <w:r>
              <w:rPr>
                <w:rFonts w:ascii="Book Antiqua" w:hAnsi="Book Antiqua"/>
                <w:sz w:val="19"/>
                <w:szCs w:val="19"/>
              </w:rPr>
              <w:tab/>
              <w:t xml:space="preserve">Flydende produktformer  </w:t>
            </w:r>
          </w:p>
        </w:tc>
      </w:tr>
      <w:tr w:rsidR="00653E5D" w:rsidRPr="00EF6BA1" w14:paraId="79AE0DC7" w14:textId="77777777" w:rsidTr="001C3368">
        <w:trPr>
          <w:trHeight w:val="453"/>
        </w:trPr>
        <w:tc>
          <w:tcPr>
            <w:tcW w:w="680" w:type="dxa"/>
            <w:vAlign w:val="center"/>
          </w:tcPr>
          <w:p w14:paraId="76891E6C" w14:textId="77777777" w:rsidR="00653E5D" w:rsidRPr="00EF6BA1" w:rsidRDefault="00653E5D" w:rsidP="001C33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05611D4F" w14:textId="7E48F8C1" w:rsidR="00653E5D" w:rsidRPr="00EF6BA1" w:rsidRDefault="00653E5D" w:rsidP="001C3368">
            <w:pPr>
              <w:tabs>
                <w:tab w:val="left" w:pos="854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1.4.2.7</w:t>
            </w:r>
            <w:r>
              <w:rPr>
                <w:rFonts w:ascii="Book Antiqua" w:hAnsi="Book Antiqua"/>
                <w:sz w:val="19"/>
                <w:szCs w:val="19"/>
              </w:rPr>
              <w:tab/>
              <w:t xml:space="preserve"> Halvfaste produktformer  </w:t>
            </w:r>
          </w:p>
        </w:tc>
      </w:tr>
      <w:tr w:rsidR="00653E5D" w:rsidRPr="00EF6BA1" w14:paraId="3234F49F" w14:textId="77777777" w:rsidTr="001C3368">
        <w:trPr>
          <w:trHeight w:val="453"/>
        </w:trPr>
        <w:tc>
          <w:tcPr>
            <w:tcW w:w="680" w:type="dxa"/>
            <w:vAlign w:val="center"/>
          </w:tcPr>
          <w:p w14:paraId="25538055" w14:textId="77777777" w:rsidR="00653E5D" w:rsidRPr="00EF6BA1" w:rsidRDefault="00653E5D" w:rsidP="001C33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0F6F0C3B" w14:textId="5606475B" w:rsidR="00653E5D" w:rsidRPr="00EF6BA1" w:rsidRDefault="00653E5D" w:rsidP="001C3368">
            <w:pPr>
              <w:tabs>
                <w:tab w:val="left" w:pos="854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1.4.2.8</w:t>
            </w:r>
            <w:r>
              <w:rPr>
                <w:rFonts w:ascii="Book Antiqua" w:hAnsi="Book Antiqua"/>
                <w:sz w:val="19"/>
                <w:szCs w:val="19"/>
              </w:rPr>
              <w:tab/>
              <w:t xml:space="preserve">Tabletter  </w:t>
            </w:r>
          </w:p>
        </w:tc>
      </w:tr>
      <w:tr w:rsidR="00653E5D" w:rsidRPr="00EF6BA1" w14:paraId="0E638A77" w14:textId="77777777" w:rsidTr="001C3368">
        <w:trPr>
          <w:trHeight w:val="453"/>
        </w:trPr>
        <w:tc>
          <w:tcPr>
            <w:tcW w:w="680" w:type="dxa"/>
          </w:tcPr>
          <w:p w14:paraId="349952A7" w14:textId="77777777" w:rsidR="00653E5D" w:rsidRPr="00EF6BA1" w:rsidRDefault="00653E5D" w:rsidP="001C33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  <w:p w14:paraId="790490CE" w14:textId="77777777" w:rsidR="00653E5D" w:rsidRPr="00EF6BA1" w:rsidRDefault="00653E5D" w:rsidP="001C33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3F341B42" w14:textId="054C1D7E" w:rsidR="00653E5D" w:rsidRPr="00EF6BA1" w:rsidRDefault="00653E5D" w:rsidP="001C3368">
            <w:pPr>
              <w:tabs>
                <w:tab w:val="left" w:pos="854"/>
              </w:tabs>
              <w:spacing w:before="60" w:line="260" w:lineRule="atLeast"/>
              <w:rPr>
                <w:rFonts w:ascii="Book Antiqua" w:hAnsi="Book Antiqua" w:cs="Arial"/>
                <w:sz w:val="19"/>
                <w:szCs w:val="19"/>
              </w:rPr>
            </w:pPr>
            <w:r>
              <w:rPr>
                <w:rFonts w:ascii="Book Antiqua" w:hAnsi="Book Antiqua" w:cs="Arial"/>
                <w:sz w:val="19"/>
                <w:szCs w:val="19"/>
              </w:rPr>
              <w:t>1.4.2.9</w:t>
            </w:r>
            <w:r w:rsidRPr="00EF6BA1">
              <w:rPr>
                <w:rFonts w:ascii="Book Antiqua" w:hAnsi="Book Antiqua" w:cs="Arial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t>Andre produkt</w:t>
            </w:r>
            <w:r w:rsidRPr="00F12B53">
              <w:rPr>
                <w:rFonts w:ascii="Book Antiqua" w:hAnsi="Book Antiqua"/>
                <w:sz w:val="19"/>
                <w:szCs w:val="19"/>
              </w:rPr>
              <w:t xml:space="preserve">former  </w:t>
            </w:r>
            <w:r w:rsidRPr="00182F55">
              <w:rPr>
                <w:rFonts w:ascii="Book Antiqua" w:hAnsi="Book Antiqua"/>
                <w:bCs/>
              </w:rPr>
              <w:t xml:space="preserve"> </w:t>
            </w:r>
          </w:p>
          <w:p w14:paraId="4D068685" w14:textId="77777777" w:rsidR="00653E5D" w:rsidRPr="00EF6BA1" w:rsidRDefault="00653E5D" w:rsidP="001C3368">
            <w:pPr>
              <w:pStyle w:val="Listeafsnit"/>
              <w:numPr>
                <w:ilvl w:val="0"/>
                <w:numId w:val="19"/>
              </w:numPr>
              <w:tabs>
                <w:tab w:val="left" w:pos="854"/>
              </w:tabs>
              <w:spacing w:before="60" w:after="120" w:line="260" w:lineRule="atLeast"/>
              <w:ind w:left="2018" w:hanging="357"/>
              <w:rPr>
                <w:rFonts w:ascii="Trebuchet MS" w:hAnsi="Trebuchet MS" w:cs="Arial"/>
                <w:sz w:val="21"/>
                <w:szCs w:val="21"/>
              </w:rPr>
            </w:pPr>
            <w:r w:rsidRPr="00EF6BA1">
              <w:rPr>
                <w:rFonts w:ascii="Trebuchet MS" w:hAnsi="Trebuchet MS" w:cs="Arial"/>
                <w:sz w:val="21"/>
                <w:szCs w:val="21"/>
                <w:lang w:val="en-GB"/>
              </w:rPr>
              <w:fldChar w:fldCharType="begin">
                <w:ffData>
                  <w:name w:val="Tekst214"/>
                  <w:enabled/>
                  <w:calcOnExit w:val="0"/>
                  <w:textInput/>
                </w:ffData>
              </w:fldChar>
            </w:r>
            <w:r w:rsidRPr="00EF6BA1">
              <w:rPr>
                <w:rFonts w:ascii="Trebuchet MS" w:hAnsi="Trebuchet MS" w:cs="Arial"/>
                <w:sz w:val="21"/>
                <w:szCs w:val="21"/>
              </w:rPr>
              <w:instrText xml:space="preserve"> FORMTEXT </w:instrText>
            </w:r>
            <w:r w:rsidRPr="00EF6BA1">
              <w:rPr>
                <w:rFonts w:ascii="Trebuchet MS" w:hAnsi="Trebuchet MS" w:cs="Arial"/>
                <w:sz w:val="21"/>
                <w:szCs w:val="21"/>
                <w:lang w:val="en-GB"/>
              </w:rPr>
            </w:r>
            <w:r w:rsidRPr="00EF6BA1">
              <w:rPr>
                <w:rFonts w:ascii="Trebuchet MS" w:hAnsi="Trebuchet MS" w:cs="Arial"/>
                <w:sz w:val="21"/>
                <w:szCs w:val="21"/>
                <w:lang w:val="en-GB"/>
              </w:rPr>
              <w:fldChar w:fldCharType="separate"/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EF6BA1">
              <w:rPr>
                <w:rFonts w:ascii="Trebuchet MS" w:hAnsi="Trebuchet MS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653E5D" w:rsidRPr="00EF6BA1" w14:paraId="2B6B4E7F" w14:textId="77777777" w:rsidTr="001C3368">
        <w:trPr>
          <w:trHeight w:val="4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0AEA" w14:textId="77777777" w:rsidR="00653E5D" w:rsidRPr="0018195C" w:rsidRDefault="00653E5D" w:rsidP="001C33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18195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lastRenderedPageBreak/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5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18195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8F2C" w14:textId="5E69A6EA" w:rsidR="00653E5D" w:rsidRPr="0018195C" w:rsidRDefault="00653E5D" w:rsidP="001C3368">
            <w:pPr>
              <w:tabs>
                <w:tab w:val="left" w:pos="854"/>
              </w:tabs>
              <w:spacing w:before="60" w:line="260" w:lineRule="atLeast"/>
              <w:rPr>
                <w:rFonts w:ascii="Book Antiqua" w:hAnsi="Book Antiqua" w:cs="Arial"/>
                <w:b/>
                <w:sz w:val="19"/>
                <w:szCs w:val="19"/>
              </w:rPr>
            </w:pPr>
            <w:r>
              <w:rPr>
                <w:rFonts w:ascii="Book Antiqua" w:hAnsi="Book Antiqua" w:cs="Arial"/>
                <w:b/>
                <w:sz w:val="19"/>
                <w:szCs w:val="19"/>
              </w:rPr>
              <w:t>1</w:t>
            </w:r>
            <w:r w:rsidRPr="0018195C">
              <w:rPr>
                <w:rFonts w:ascii="Book Antiqua" w:hAnsi="Book Antiqua" w:cs="Arial"/>
                <w:b/>
                <w:sz w:val="19"/>
                <w:szCs w:val="19"/>
              </w:rPr>
              <w:t>.</w:t>
            </w:r>
            <w:r>
              <w:rPr>
                <w:rFonts w:ascii="Book Antiqua" w:hAnsi="Book Antiqua" w:cs="Arial"/>
                <w:b/>
                <w:sz w:val="19"/>
                <w:szCs w:val="19"/>
              </w:rPr>
              <w:t>4.3</w:t>
            </w:r>
            <w:r w:rsidRPr="0018195C">
              <w:rPr>
                <w:rFonts w:ascii="Book Antiqua" w:hAnsi="Book Antiqua" w:cs="Arial"/>
                <w:b/>
                <w:sz w:val="19"/>
                <w:szCs w:val="19"/>
              </w:rPr>
              <w:tab/>
            </w:r>
            <w:r w:rsidRPr="0018195C">
              <w:rPr>
                <w:rFonts w:ascii="Book Antiqua" w:hAnsi="Book Antiqua"/>
                <w:b/>
                <w:sz w:val="19"/>
                <w:szCs w:val="19"/>
              </w:rPr>
              <w:t>Sekundær pakning af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 cannabisbulk</w:t>
            </w:r>
          </w:p>
        </w:tc>
      </w:tr>
      <w:tr w:rsidR="00493D11" w:rsidRPr="00EF6BA1" w14:paraId="124C0540" w14:textId="77777777" w:rsidTr="00724060">
        <w:trPr>
          <w:trHeight w:val="4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E2CE" w14:textId="77777777" w:rsidR="00493D11" w:rsidRPr="0018195C" w:rsidRDefault="00493D11" w:rsidP="0072406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18195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5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18195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9CF4" w14:textId="1C32835D" w:rsidR="00493D11" w:rsidRPr="0018195C" w:rsidRDefault="00653E5D" w:rsidP="00724060">
            <w:pPr>
              <w:tabs>
                <w:tab w:val="left" w:pos="854"/>
              </w:tabs>
              <w:spacing w:before="60" w:line="260" w:lineRule="atLeast"/>
              <w:rPr>
                <w:rFonts w:ascii="Book Antiqua" w:hAnsi="Book Antiqua" w:cs="Arial"/>
                <w:b/>
                <w:sz w:val="19"/>
                <w:szCs w:val="19"/>
              </w:rPr>
            </w:pPr>
            <w:r>
              <w:rPr>
                <w:rFonts w:ascii="Book Antiqua" w:hAnsi="Book Antiqua" w:cs="Arial"/>
                <w:b/>
                <w:sz w:val="19"/>
                <w:szCs w:val="19"/>
              </w:rPr>
              <w:t>1</w:t>
            </w:r>
            <w:r w:rsidR="00493D11" w:rsidRPr="0018195C">
              <w:rPr>
                <w:rFonts w:ascii="Book Antiqua" w:hAnsi="Book Antiqua" w:cs="Arial"/>
                <w:b/>
                <w:sz w:val="19"/>
                <w:szCs w:val="19"/>
              </w:rPr>
              <w:t>.</w:t>
            </w:r>
            <w:r>
              <w:rPr>
                <w:rFonts w:ascii="Book Antiqua" w:hAnsi="Book Antiqua" w:cs="Arial"/>
                <w:b/>
                <w:sz w:val="19"/>
                <w:szCs w:val="19"/>
              </w:rPr>
              <w:t>4.</w:t>
            </w:r>
            <w:r w:rsidR="00317C85">
              <w:rPr>
                <w:rFonts w:ascii="Book Antiqua" w:hAnsi="Book Antiqua" w:cs="Arial"/>
                <w:b/>
                <w:sz w:val="19"/>
                <w:szCs w:val="19"/>
              </w:rPr>
              <w:t>4</w:t>
            </w:r>
            <w:r w:rsidR="00493D11" w:rsidRPr="0018195C">
              <w:rPr>
                <w:rFonts w:ascii="Book Antiqua" w:hAnsi="Book Antiqua" w:cs="Arial"/>
                <w:b/>
                <w:sz w:val="19"/>
                <w:szCs w:val="19"/>
              </w:rPr>
              <w:tab/>
            </w:r>
            <w:r w:rsidR="00493D11" w:rsidRPr="0018195C">
              <w:rPr>
                <w:rFonts w:ascii="Book Antiqua" w:hAnsi="Book Antiqua"/>
                <w:b/>
                <w:sz w:val="19"/>
                <w:szCs w:val="19"/>
              </w:rPr>
              <w:t>Sekundær pakning af cannabisudgangsprodukter</w:t>
            </w:r>
          </w:p>
        </w:tc>
      </w:tr>
      <w:tr w:rsidR="00493D11" w:rsidRPr="00182F55" w14:paraId="011356FF" w14:textId="77777777" w:rsidTr="00724060">
        <w:trPr>
          <w:trHeight w:val="396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7720E9B1" w14:textId="47782C48" w:rsidR="00493D11" w:rsidRPr="00A233DF" w:rsidRDefault="00653E5D" w:rsidP="0072406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938"/>
                <w:tab w:val="left" w:pos="8789"/>
              </w:tabs>
              <w:spacing w:line="280" w:lineRule="atLeast"/>
              <w:jc w:val="center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JA</w:t>
            </w:r>
          </w:p>
        </w:tc>
        <w:tc>
          <w:tcPr>
            <w:tcW w:w="8958" w:type="dxa"/>
            <w:shd w:val="clear" w:color="auto" w:fill="D9D9D9" w:themeFill="background1" w:themeFillShade="D9"/>
          </w:tcPr>
          <w:p w14:paraId="44B223C7" w14:textId="7CF519F0" w:rsidR="00493D11" w:rsidRPr="00182F55" w:rsidRDefault="00B24E8F" w:rsidP="00FB7528">
            <w:pPr>
              <w:tabs>
                <w:tab w:val="left" w:pos="0"/>
                <w:tab w:val="left" w:pos="907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1.5</w:t>
            </w:r>
            <w:r w:rsidRPr="0018195C">
              <w:rPr>
                <w:rFonts w:ascii="Book Antiqua" w:hAnsi="Book Antiqua" w:cs="Arial"/>
                <w:b/>
                <w:sz w:val="19"/>
                <w:szCs w:val="19"/>
              </w:rPr>
              <w:tab/>
            </w:r>
            <w:r>
              <w:rPr>
                <w:rFonts w:ascii="Book Antiqua" w:hAnsi="Book Antiqua"/>
                <w:b/>
                <w:sz w:val="19"/>
                <w:szCs w:val="19"/>
              </w:rPr>
              <w:t>KVALITETSKONTROL</w:t>
            </w:r>
            <w:r w:rsidRPr="00F12B53">
              <w:rPr>
                <w:rFonts w:ascii="Book Antiqua" w:hAnsi="Book Antiqua"/>
                <w:b/>
                <w:sz w:val="19"/>
                <w:szCs w:val="19"/>
              </w:rPr>
              <w:t xml:space="preserve">  </w:t>
            </w:r>
          </w:p>
        </w:tc>
      </w:tr>
      <w:tr w:rsidR="00493D11" w:rsidRPr="00EF6BA1" w14:paraId="37BC05E2" w14:textId="77777777" w:rsidTr="00724060">
        <w:trPr>
          <w:trHeight w:val="454"/>
        </w:trPr>
        <w:tc>
          <w:tcPr>
            <w:tcW w:w="680" w:type="dxa"/>
            <w:tcBorders>
              <w:top w:val="nil"/>
            </w:tcBorders>
            <w:vAlign w:val="center"/>
          </w:tcPr>
          <w:p w14:paraId="5DFD35F9" w14:textId="77777777" w:rsidR="00493D11" w:rsidRPr="00EF6BA1" w:rsidRDefault="00493D11" w:rsidP="0072406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D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560C7A48" w14:textId="40259BC1" w:rsidR="00493D11" w:rsidRPr="00FB7528" w:rsidRDefault="00653E5D" w:rsidP="00724060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b/>
                <w:sz w:val="18"/>
                <w:szCs w:val="18"/>
                <w:lang w:eastAsia="da-DK"/>
              </w:rPr>
            </w:pPr>
            <w:r w:rsidRPr="00FB7528">
              <w:rPr>
                <w:rFonts w:ascii="Book Antiqua" w:hAnsi="Book Antiqua"/>
                <w:b/>
                <w:sz w:val="19"/>
                <w:szCs w:val="19"/>
              </w:rPr>
              <w:t>1.5.1</w:t>
            </w:r>
            <w:r w:rsidR="00493D11" w:rsidRPr="00FB7528">
              <w:rPr>
                <w:rFonts w:ascii="Book Antiqua" w:hAnsi="Book Antiqua"/>
                <w:b/>
                <w:sz w:val="19"/>
                <w:szCs w:val="19"/>
              </w:rPr>
              <w:tab/>
              <w:t>Fysisk</w:t>
            </w:r>
            <w:r w:rsidRPr="00FB7528">
              <w:rPr>
                <w:rFonts w:ascii="Book Antiqua" w:hAnsi="Book Antiqua"/>
                <w:b/>
                <w:sz w:val="19"/>
                <w:szCs w:val="19"/>
              </w:rPr>
              <w:t>/kemisk</w:t>
            </w:r>
          </w:p>
        </w:tc>
      </w:tr>
      <w:tr w:rsidR="00493D11" w:rsidRPr="00EF6BA1" w14:paraId="43B75EE5" w14:textId="77777777" w:rsidTr="00724060">
        <w:trPr>
          <w:trHeight w:val="453"/>
        </w:trPr>
        <w:tc>
          <w:tcPr>
            <w:tcW w:w="680" w:type="dxa"/>
            <w:vAlign w:val="center"/>
          </w:tcPr>
          <w:p w14:paraId="6554171B" w14:textId="77777777" w:rsidR="00493D11" w:rsidRPr="00EF6BA1" w:rsidRDefault="00493D11" w:rsidP="0072406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D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66075E3E" w14:textId="4B493B59" w:rsidR="00493D11" w:rsidRPr="00FB7528" w:rsidRDefault="00653E5D" w:rsidP="00724060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b/>
                <w:sz w:val="19"/>
                <w:szCs w:val="19"/>
                <w:lang w:eastAsia="da-DK"/>
              </w:rPr>
            </w:pPr>
            <w:r w:rsidRPr="00FB7528">
              <w:rPr>
                <w:rFonts w:ascii="Book Antiqua" w:hAnsi="Book Antiqua"/>
                <w:b/>
                <w:sz w:val="19"/>
                <w:szCs w:val="19"/>
              </w:rPr>
              <w:t>1.5.2</w:t>
            </w:r>
            <w:r w:rsidR="00493D11" w:rsidRPr="00FB7528">
              <w:rPr>
                <w:rFonts w:ascii="Book Antiqua" w:hAnsi="Book Antiqua"/>
                <w:b/>
                <w:sz w:val="19"/>
                <w:szCs w:val="19"/>
              </w:rPr>
              <w:tab/>
              <w:t>Mikrobiologisk</w:t>
            </w:r>
          </w:p>
        </w:tc>
      </w:tr>
      <w:tr w:rsidR="00493D11" w:rsidRPr="00182F55" w14:paraId="1F25C6B5" w14:textId="77777777" w:rsidTr="00724060">
        <w:trPr>
          <w:trHeight w:val="396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68D6C634" w14:textId="64B4F6B5" w:rsidR="00493D11" w:rsidRPr="00182F55" w:rsidRDefault="00B24E8F" w:rsidP="00724060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jc w:val="center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JA</w:t>
            </w:r>
          </w:p>
        </w:tc>
        <w:tc>
          <w:tcPr>
            <w:tcW w:w="8958" w:type="dxa"/>
            <w:shd w:val="clear" w:color="auto" w:fill="D9D9D9" w:themeFill="background1" w:themeFillShade="D9"/>
          </w:tcPr>
          <w:p w14:paraId="127EA251" w14:textId="797D7297" w:rsidR="00493D11" w:rsidRPr="00182F55" w:rsidRDefault="00B24E8F" w:rsidP="00FB7528">
            <w:pPr>
              <w:tabs>
                <w:tab w:val="left" w:pos="0"/>
                <w:tab w:val="left" w:pos="907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1.6</w:t>
            </w:r>
            <w:r w:rsidRPr="0018195C">
              <w:rPr>
                <w:rFonts w:ascii="Book Antiqua" w:hAnsi="Book Antiqua" w:cs="Arial"/>
                <w:b/>
                <w:sz w:val="19"/>
                <w:szCs w:val="19"/>
              </w:rPr>
              <w:tab/>
            </w:r>
            <w:r>
              <w:rPr>
                <w:rFonts w:ascii="Book Antiqua" w:hAnsi="Book Antiqua"/>
                <w:b/>
                <w:sz w:val="19"/>
                <w:szCs w:val="19"/>
              </w:rPr>
              <w:t>OPBEVARING</w:t>
            </w:r>
          </w:p>
        </w:tc>
      </w:tr>
      <w:tr w:rsidR="00B24E8F" w:rsidRPr="00EF6BA1" w14:paraId="2F25A4F3" w14:textId="77777777" w:rsidTr="001C3368">
        <w:trPr>
          <w:trHeight w:val="454"/>
        </w:trPr>
        <w:tc>
          <w:tcPr>
            <w:tcW w:w="680" w:type="dxa"/>
            <w:tcBorders>
              <w:top w:val="nil"/>
            </w:tcBorders>
            <w:vAlign w:val="center"/>
          </w:tcPr>
          <w:p w14:paraId="4AAC1822" w14:textId="77777777" w:rsidR="00B24E8F" w:rsidRPr="00EF6BA1" w:rsidRDefault="00B24E8F" w:rsidP="001C33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D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47269B6E" w14:textId="513FE682" w:rsidR="00B24E8F" w:rsidRPr="00CE0B84" w:rsidRDefault="00B24E8F" w:rsidP="001C3368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b/>
                <w:sz w:val="18"/>
                <w:szCs w:val="18"/>
                <w:lang w:eastAsia="da-DK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1</w:t>
            </w:r>
            <w:r w:rsidRPr="00CE0B84">
              <w:rPr>
                <w:rFonts w:ascii="Book Antiqua" w:hAnsi="Book Antiqua"/>
                <w:b/>
                <w:sz w:val="19"/>
                <w:szCs w:val="19"/>
              </w:rPr>
              <w:t>.6</w:t>
            </w:r>
            <w:r>
              <w:rPr>
                <w:rFonts w:ascii="Book Antiqua" w:hAnsi="Book Antiqua"/>
                <w:b/>
                <w:sz w:val="19"/>
                <w:szCs w:val="19"/>
              </w:rPr>
              <w:t>.1</w:t>
            </w:r>
            <w:r w:rsidRPr="00CE0B84">
              <w:rPr>
                <w:rFonts w:ascii="Book Antiqua" w:hAnsi="Book Antiqua"/>
                <w:b/>
                <w:sz w:val="19"/>
                <w:szCs w:val="19"/>
              </w:rPr>
              <w:tab/>
              <w:t>Opbevaring af cannabis</w:t>
            </w:r>
            <w:r>
              <w:rPr>
                <w:rFonts w:ascii="Book Antiqua" w:hAnsi="Book Antiqua"/>
                <w:b/>
                <w:sz w:val="19"/>
                <w:szCs w:val="19"/>
              </w:rPr>
              <w:t>bulk</w:t>
            </w:r>
          </w:p>
        </w:tc>
      </w:tr>
      <w:tr w:rsidR="00493D11" w:rsidRPr="00EF6BA1" w14:paraId="4642531E" w14:textId="77777777" w:rsidTr="00724060">
        <w:trPr>
          <w:trHeight w:val="454"/>
        </w:trPr>
        <w:tc>
          <w:tcPr>
            <w:tcW w:w="680" w:type="dxa"/>
            <w:tcBorders>
              <w:top w:val="nil"/>
            </w:tcBorders>
            <w:vAlign w:val="center"/>
          </w:tcPr>
          <w:p w14:paraId="0744D9F6" w14:textId="77777777" w:rsidR="00493D11" w:rsidRPr="00EF6BA1" w:rsidRDefault="00493D11" w:rsidP="0072406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D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776A5B6D" w14:textId="5AFBD3D3" w:rsidR="00493D11" w:rsidRPr="00CE0B84" w:rsidRDefault="00B24E8F" w:rsidP="00724060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b/>
                <w:sz w:val="18"/>
                <w:szCs w:val="18"/>
                <w:lang w:eastAsia="da-DK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1</w:t>
            </w:r>
            <w:r w:rsidR="00493D11" w:rsidRPr="00CE0B84">
              <w:rPr>
                <w:rFonts w:ascii="Book Antiqua" w:hAnsi="Book Antiqua"/>
                <w:b/>
                <w:sz w:val="19"/>
                <w:szCs w:val="19"/>
              </w:rPr>
              <w:t>.6</w:t>
            </w:r>
            <w:r>
              <w:rPr>
                <w:rFonts w:ascii="Book Antiqua" w:hAnsi="Book Antiqua"/>
                <w:b/>
                <w:sz w:val="19"/>
                <w:szCs w:val="19"/>
              </w:rPr>
              <w:t>.2</w:t>
            </w:r>
            <w:r w:rsidR="00493D11" w:rsidRPr="00CE0B84">
              <w:rPr>
                <w:rFonts w:ascii="Book Antiqua" w:hAnsi="Book Antiqua"/>
                <w:b/>
                <w:sz w:val="19"/>
                <w:szCs w:val="19"/>
              </w:rPr>
              <w:tab/>
              <w:t>Opbevaring af cannabisudgangsprodukter</w:t>
            </w:r>
          </w:p>
        </w:tc>
      </w:tr>
      <w:tr w:rsidR="00493D11" w:rsidRPr="00182F55" w14:paraId="7BD82AAE" w14:textId="77777777" w:rsidTr="00724060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0BA44" w14:textId="31522330" w:rsidR="00493D11" w:rsidRPr="000E0D90" w:rsidRDefault="00B24E8F" w:rsidP="0072406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>JA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567BCC" w14:textId="5183D3D5" w:rsidR="00493D11" w:rsidRPr="000E0D90" w:rsidRDefault="00B24E8F" w:rsidP="00724060">
            <w:pPr>
              <w:tabs>
                <w:tab w:val="left" w:pos="854"/>
              </w:tabs>
              <w:spacing w:before="60" w:line="26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1.7</w:t>
            </w:r>
            <w:r w:rsidRPr="0018195C">
              <w:rPr>
                <w:rFonts w:ascii="Book Antiqua" w:hAnsi="Book Antiqua" w:cs="Arial"/>
                <w:b/>
                <w:sz w:val="19"/>
                <w:szCs w:val="19"/>
              </w:rPr>
              <w:tab/>
            </w:r>
            <w:r>
              <w:rPr>
                <w:rFonts w:ascii="Book Antiqua" w:hAnsi="Book Antiqua"/>
                <w:b/>
                <w:sz w:val="19"/>
                <w:szCs w:val="19"/>
              </w:rPr>
              <w:t>ANDRE AKTIVITETER</w:t>
            </w:r>
          </w:p>
        </w:tc>
      </w:tr>
      <w:tr w:rsidR="00B24E8F" w:rsidRPr="00EF6BA1" w14:paraId="5AEB1FE6" w14:textId="77777777" w:rsidTr="001C3368">
        <w:trPr>
          <w:trHeight w:val="454"/>
        </w:trPr>
        <w:tc>
          <w:tcPr>
            <w:tcW w:w="680" w:type="dxa"/>
            <w:tcBorders>
              <w:top w:val="nil"/>
            </w:tcBorders>
            <w:vAlign w:val="center"/>
          </w:tcPr>
          <w:p w14:paraId="3AC18E5B" w14:textId="77777777" w:rsidR="00B24E8F" w:rsidRPr="00EF6BA1" w:rsidRDefault="00B24E8F" w:rsidP="001C33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D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2E7F0B8E" w14:textId="4BCBC7B8" w:rsidR="00B24E8F" w:rsidRPr="00CE0B84" w:rsidRDefault="00B24E8F" w:rsidP="001C3368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b/>
                <w:sz w:val="18"/>
                <w:szCs w:val="18"/>
                <w:lang w:eastAsia="da-DK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1</w:t>
            </w:r>
            <w:r w:rsidRPr="00CE0B84">
              <w:rPr>
                <w:rFonts w:ascii="Book Antiqua" w:hAnsi="Book Antiqua"/>
                <w:b/>
                <w:sz w:val="19"/>
                <w:szCs w:val="19"/>
              </w:rPr>
              <w:t>.</w:t>
            </w:r>
            <w:r>
              <w:rPr>
                <w:rFonts w:ascii="Book Antiqua" w:hAnsi="Book Antiqua"/>
                <w:b/>
                <w:sz w:val="19"/>
                <w:szCs w:val="19"/>
              </w:rPr>
              <w:t>7.1</w:t>
            </w:r>
            <w:r w:rsidRPr="00CE0B84">
              <w:rPr>
                <w:rFonts w:ascii="Book Antiqua" w:hAnsi="Book Antiqua"/>
                <w:b/>
                <w:sz w:val="19"/>
                <w:szCs w:val="19"/>
              </w:rPr>
              <w:tab/>
            </w:r>
            <w:r>
              <w:rPr>
                <w:rFonts w:ascii="Book Antiqua" w:hAnsi="Book Antiqua"/>
                <w:b/>
                <w:sz w:val="19"/>
                <w:szCs w:val="19"/>
              </w:rPr>
              <w:t>Eksport</w:t>
            </w:r>
            <w:r w:rsidRPr="00CE0B84">
              <w:rPr>
                <w:rFonts w:ascii="Book Antiqua" w:hAnsi="Book Antiqua"/>
                <w:b/>
                <w:sz w:val="19"/>
                <w:szCs w:val="19"/>
              </w:rPr>
              <w:t xml:space="preserve"> af cannabis</w:t>
            </w:r>
            <w:r>
              <w:rPr>
                <w:rFonts w:ascii="Book Antiqua" w:hAnsi="Book Antiqua"/>
                <w:b/>
                <w:sz w:val="19"/>
                <w:szCs w:val="19"/>
              </w:rPr>
              <w:t>bulk</w:t>
            </w:r>
          </w:p>
        </w:tc>
      </w:tr>
      <w:tr w:rsidR="00B24E8F" w:rsidRPr="00EF6BA1" w14:paraId="0CDAD450" w14:textId="77777777" w:rsidTr="001C3368">
        <w:trPr>
          <w:trHeight w:val="454"/>
        </w:trPr>
        <w:tc>
          <w:tcPr>
            <w:tcW w:w="680" w:type="dxa"/>
            <w:tcBorders>
              <w:top w:val="nil"/>
            </w:tcBorders>
            <w:vAlign w:val="center"/>
          </w:tcPr>
          <w:p w14:paraId="0933A82E" w14:textId="77777777" w:rsidR="00B24E8F" w:rsidRPr="00EF6BA1" w:rsidRDefault="00B24E8F" w:rsidP="001C33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D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1DC79639" w14:textId="64B4BE2B" w:rsidR="00B24E8F" w:rsidRPr="00CE0B84" w:rsidRDefault="00B24E8F" w:rsidP="001C3368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b/>
                <w:sz w:val="18"/>
                <w:szCs w:val="18"/>
                <w:lang w:eastAsia="da-DK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1</w:t>
            </w:r>
            <w:r w:rsidRPr="00CE0B84">
              <w:rPr>
                <w:rFonts w:ascii="Book Antiqua" w:hAnsi="Book Antiqua"/>
                <w:b/>
                <w:sz w:val="19"/>
                <w:szCs w:val="19"/>
              </w:rPr>
              <w:t>.</w:t>
            </w:r>
            <w:r>
              <w:rPr>
                <w:rFonts w:ascii="Book Antiqua" w:hAnsi="Book Antiqua"/>
                <w:b/>
                <w:sz w:val="19"/>
                <w:szCs w:val="19"/>
              </w:rPr>
              <w:t>7.2</w:t>
            </w:r>
            <w:r w:rsidRPr="00CE0B84">
              <w:rPr>
                <w:rFonts w:ascii="Book Antiqua" w:hAnsi="Book Antiqua"/>
                <w:b/>
                <w:sz w:val="19"/>
                <w:szCs w:val="19"/>
              </w:rPr>
              <w:tab/>
            </w:r>
            <w:r>
              <w:rPr>
                <w:rFonts w:ascii="Book Antiqua" w:hAnsi="Book Antiqua"/>
                <w:b/>
                <w:sz w:val="19"/>
                <w:szCs w:val="19"/>
              </w:rPr>
              <w:t>Eksport</w:t>
            </w:r>
            <w:r w:rsidRPr="00CE0B84">
              <w:rPr>
                <w:rFonts w:ascii="Book Antiqua" w:hAnsi="Book Antiqua"/>
                <w:b/>
                <w:sz w:val="19"/>
                <w:szCs w:val="19"/>
              </w:rPr>
              <w:t xml:space="preserve"> af cannabisudgangsprodukter</w:t>
            </w:r>
          </w:p>
        </w:tc>
      </w:tr>
      <w:tr w:rsidR="00493D11" w:rsidRPr="00CE0B84" w14:paraId="3E6ABFB9" w14:textId="77777777" w:rsidTr="00FB7528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52CB" w14:textId="46A4AA59" w:rsidR="00493D11" w:rsidRPr="00EF6BA1" w:rsidRDefault="00B24E8F" w:rsidP="00B24E8F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after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DF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FORMCHECKBOX </w:instrText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0D5E1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F9B4" w14:textId="780748FC" w:rsidR="00493D11" w:rsidRDefault="00B24E8F" w:rsidP="00724060">
            <w:pPr>
              <w:tabs>
                <w:tab w:val="left" w:pos="854"/>
              </w:tabs>
              <w:spacing w:before="60" w:line="26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1</w:t>
            </w:r>
            <w:r w:rsidR="00493D11">
              <w:rPr>
                <w:rFonts w:ascii="Book Antiqua" w:hAnsi="Book Antiqua"/>
                <w:b/>
                <w:sz w:val="19"/>
                <w:szCs w:val="19"/>
              </w:rPr>
              <w:t>.</w:t>
            </w:r>
            <w:r>
              <w:rPr>
                <w:rFonts w:ascii="Book Antiqua" w:hAnsi="Book Antiqua"/>
                <w:b/>
                <w:sz w:val="19"/>
                <w:szCs w:val="19"/>
              </w:rPr>
              <w:t>7.3</w:t>
            </w:r>
            <w:r w:rsidR="00493D11" w:rsidRPr="00CE0B84">
              <w:rPr>
                <w:rFonts w:ascii="Book Antiqua" w:hAnsi="Book Antiqua"/>
                <w:b/>
                <w:sz w:val="19"/>
                <w:szCs w:val="19"/>
              </w:rPr>
              <w:tab/>
            </w:r>
            <w:r w:rsidR="00493D11">
              <w:rPr>
                <w:rFonts w:ascii="Book Antiqua" w:hAnsi="Book Antiqua"/>
                <w:b/>
                <w:sz w:val="19"/>
                <w:szCs w:val="19"/>
              </w:rPr>
              <w:t>Andet (venligst udspecificer)</w:t>
            </w:r>
          </w:p>
          <w:p w14:paraId="655664ED" w14:textId="77777777" w:rsidR="00493D11" w:rsidRPr="000E0D90" w:rsidRDefault="00493D11" w:rsidP="00724060">
            <w:pPr>
              <w:pStyle w:val="Listeafsnit"/>
              <w:numPr>
                <w:ilvl w:val="0"/>
                <w:numId w:val="19"/>
              </w:numPr>
              <w:tabs>
                <w:tab w:val="left" w:pos="854"/>
              </w:tabs>
              <w:spacing w:before="60" w:after="60" w:line="260" w:lineRule="atLeast"/>
              <w:ind w:left="2018" w:hanging="357"/>
              <w:rPr>
                <w:rFonts w:ascii="Book Antiqua" w:hAnsi="Book Antiqua"/>
                <w:b/>
                <w:sz w:val="19"/>
                <w:szCs w:val="19"/>
              </w:rPr>
            </w:pPr>
            <w:r w:rsidRPr="000E0D90">
              <w:rPr>
                <w:rFonts w:ascii="Trebuchet MS" w:hAnsi="Trebuchet MS" w:cs="Arial"/>
                <w:sz w:val="21"/>
                <w:szCs w:val="21"/>
                <w:lang w:val="en-GB"/>
              </w:rPr>
              <w:fldChar w:fldCharType="begin">
                <w:ffData>
                  <w:name w:val="Tekst214"/>
                  <w:enabled/>
                  <w:calcOnExit w:val="0"/>
                  <w:textInput/>
                </w:ffData>
              </w:fldChar>
            </w:r>
            <w:r w:rsidRPr="000E0D90">
              <w:rPr>
                <w:rFonts w:ascii="Trebuchet MS" w:hAnsi="Trebuchet MS" w:cs="Arial"/>
                <w:sz w:val="21"/>
                <w:szCs w:val="21"/>
              </w:rPr>
              <w:instrText xml:space="preserve"> FORMTEXT </w:instrText>
            </w:r>
            <w:r w:rsidRPr="000E0D90">
              <w:rPr>
                <w:rFonts w:ascii="Trebuchet MS" w:hAnsi="Trebuchet MS" w:cs="Arial"/>
                <w:sz w:val="21"/>
                <w:szCs w:val="21"/>
                <w:lang w:val="en-GB"/>
              </w:rPr>
            </w:r>
            <w:r w:rsidRPr="000E0D90">
              <w:rPr>
                <w:rFonts w:ascii="Trebuchet MS" w:hAnsi="Trebuchet MS" w:cs="Arial"/>
                <w:sz w:val="21"/>
                <w:szCs w:val="21"/>
                <w:lang w:val="en-GB"/>
              </w:rPr>
              <w:fldChar w:fldCharType="separate"/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0E0D90">
              <w:rPr>
                <w:rFonts w:ascii="Trebuchet MS" w:hAnsi="Trebuchet MS" w:cs="Arial"/>
                <w:sz w:val="21"/>
                <w:szCs w:val="21"/>
                <w:lang w:val="en-GB"/>
              </w:rPr>
              <w:fldChar w:fldCharType="end"/>
            </w:r>
          </w:p>
        </w:tc>
      </w:tr>
    </w:tbl>
    <w:p w14:paraId="34DBD72B" w14:textId="77777777" w:rsidR="00493D11" w:rsidRDefault="00493D11" w:rsidP="00C05CF1">
      <w:pPr>
        <w:tabs>
          <w:tab w:val="left" w:pos="7938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tbl>
      <w:tblPr>
        <w:tblStyle w:val="Tabel-Gitter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493D11" w14:paraId="68685356" w14:textId="77777777" w:rsidTr="00724060">
        <w:tc>
          <w:tcPr>
            <w:tcW w:w="9638" w:type="dxa"/>
          </w:tcPr>
          <w:p w14:paraId="56F295E0" w14:textId="6EB87C42" w:rsidR="00493D11" w:rsidRDefault="00493D11" w:rsidP="00724060">
            <w:pPr>
              <w:spacing w:before="120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Uddybende bemærkninger</w:t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 til </w:t>
            </w:r>
            <w:r w:rsidR="00B24E8F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ovenstående aktiviteter</w:t>
            </w:r>
          </w:p>
          <w:p w14:paraId="336C9A4D" w14:textId="77777777" w:rsidR="00493D11" w:rsidRPr="00380362" w:rsidRDefault="00493D11" w:rsidP="00724060">
            <w:pPr>
              <w:spacing w:after="120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begin">
                <w:ffData>
                  <w:name w:val="Tekst250"/>
                  <w:enabled/>
                  <w:calcOnExit w:val="0"/>
                  <w:textInput/>
                </w:ffData>
              </w:fldChar>
            </w:r>
            <w:r w:rsidRPr="009B0289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instrText xml:space="preserve"> FORMTEXT </w:instrText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separate"/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end"/>
            </w:r>
          </w:p>
        </w:tc>
      </w:tr>
    </w:tbl>
    <w:p w14:paraId="3B325A0C" w14:textId="4EE0CA6B" w:rsidR="006750F2" w:rsidRDefault="006750F2" w:rsidP="006750F2">
      <w:pPr>
        <w:rPr>
          <w:rFonts w:ascii="Book Antiqua" w:eastAsia="Times New Roman" w:hAnsi="Book Antiqua"/>
          <w:sz w:val="20"/>
          <w:szCs w:val="20"/>
          <w:lang w:eastAsia="da-DK"/>
        </w:rPr>
      </w:pPr>
    </w:p>
    <w:p w14:paraId="357F73C8" w14:textId="63CE4E9B" w:rsidR="00B24E8F" w:rsidRDefault="00B24E8F">
      <w:pPr>
        <w:spacing w:after="200" w:line="276" w:lineRule="auto"/>
        <w:rPr>
          <w:rFonts w:ascii="Book Antiqua" w:eastAsia="Times New Roman" w:hAnsi="Book Antiqua"/>
          <w:b/>
          <w:sz w:val="22"/>
          <w:szCs w:val="20"/>
          <w:lang w:val="en-GB" w:eastAsia="da-DK"/>
        </w:rPr>
      </w:pPr>
      <w:r>
        <w:rPr>
          <w:rFonts w:ascii="Book Antiqua" w:eastAsia="Times New Roman" w:hAnsi="Book Antiqua"/>
          <w:b/>
          <w:sz w:val="22"/>
          <w:szCs w:val="20"/>
          <w:lang w:val="en-GB" w:eastAsia="da-DK"/>
        </w:rPr>
        <w:br w:type="page"/>
      </w:r>
    </w:p>
    <w:p w14:paraId="5E2BED10" w14:textId="73739DF3" w:rsidR="006841AD" w:rsidRPr="001C27CD" w:rsidRDefault="006841AD" w:rsidP="001C27CD">
      <w:pPr>
        <w:spacing w:line="276" w:lineRule="auto"/>
        <w:ind w:right="-1"/>
        <w:rPr>
          <w:rFonts w:ascii="Book Antiqua" w:eastAsia="Times New Roman" w:hAnsi="Book Antiqua"/>
          <w:b/>
          <w:sz w:val="20"/>
          <w:szCs w:val="20"/>
          <w:lang w:eastAsia="da-DK"/>
        </w:rPr>
      </w:pPr>
      <w:r w:rsidRPr="001C27CD">
        <w:rPr>
          <w:rFonts w:ascii="Book Antiqua" w:eastAsia="Times New Roman" w:hAnsi="Book Antiqua"/>
          <w:b/>
          <w:sz w:val="22"/>
          <w:szCs w:val="20"/>
          <w:lang w:eastAsia="da-DK"/>
        </w:rPr>
        <w:lastRenderedPageBreak/>
        <w:t>Kontrakttagere</w:t>
      </w:r>
      <w:r w:rsidR="001C27CD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1C27CD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1C27CD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1C27CD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1C27CD">
        <w:rPr>
          <w:rFonts w:ascii="Book Antiqua" w:eastAsia="Times New Roman" w:hAnsi="Book Antiqua"/>
          <w:b/>
          <w:sz w:val="20"/>
          <w:szCs w:val="20"/>
          <w:lang w:eastAsia="da-DK"/>
        </w:rPr>
        <w:tab/>
        <w:t xml:space="preserve">                 </w:t>
      </w:r>
      <w:r w:rsidRPr="001C27CD">
        <w:rPr>
          <w:rFonts w:ascii="Book Antiqua" w:eastAsia="Times New Roman" w:hAnsi="Book Antiqua"/>
          <w:b/>
          <w:sz w:val="20"/>
          <w:szCs w:val="20"/>
          <w:lang w:eastAsia="da-DK"/>
        </w:rPr>
        <w:t>ANNEX 2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6"/>
        <w:gridCol w:w="3922"/>
      </w:tblGrid>
      <w:tr w:rsidR="006841AD" w:rsidRPr="00C05CF1" w14:paraId="0E9A6500" w14:textId="77777777" w:rsidTr="001C27CD">
        <w:trPr>
          <w:trHeight w:val="570"/>
        </w:trPr>
        <w:tc>
          <w:tcPr>
            <w:tcW w:w="5716" w:type="dxa"/>
            <w:vMerge w:val="restart"/>
            <w:tcBorders>
              <w:right w:val="single" w:sz="4" w:space="0" w:color="auto"/>
            </w:tcBorders>
          </w:tcPr>
          <w:p w14:paraId="5632713A" w14:textId="77777777" w:rsidR="006841AD" w:rsidRPr="001C27CD" w:rsidRDefault="006841AD" w:rsidP="001C27CD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4820"/>
                <w:tab w:val="left" w:pos="5463"/>
                <w:tab w:val="left" w:pos="7655"/>
                <w:tab w:val="left" w:pos="7938"/>
                <w:tab w:val="left" w:pos="8647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  <w:p w14:paraId="682EA5EB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Navn og adresse </w:t>
            </w:r>
          </w:p>
          <w:p w14:paraId="60A01F21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D111" w14:textId="30732B21" w:rsidR="00B24E8F" w:rsidRPr="00FB7528" w:rsidRDefault="006841AD">
            <w:pPr>
              <w:tabs>
                <w:tab w:val="left" w:pos="0"/>
                <w:tab w:val="left" w:pos="426"/>
                <w:tab w:val="left" w:pos="1481"/>
                <w:tab w:val="left" w:pos="2007"/>
                <w:tab w:val="left" w:pos="3152"/>
                <w:tab w:val="left" w:pos="3969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spacing w:before="120"/>
              <w:ind w:left="108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Angiv </w:t>
            </w:r>
            <w:r w:rsidR="00EC5A57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nummer for aktuelle aktiviteter</w:t>
            </w:r>
            <w:r w:rsidR="00B24E8F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br/>
            </w:r>
            <w:r w:rsidR="00B24E8F"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(fx 1.5.1)</w:t>
            </w:r>
          </w:p>
        </w:tc>
      </w:tr>
      <w:tr w:rsidR="006841AD" w:rsidRPr="00C05CF1" w14:paraId="63E32B57" w14:textId="77777777" w:rsidTr="001C27CD">
        <w:trPr>
          <w:trHeight w:val="274"/>
        </w:trPr>
        <w:tc>
          <w:tcPr>
            <w:tcW w:w="5716" w:type="dxa"/>
            <w:vMerge/>
            <w:tcBorders>
              <w:right w:val="single" w:sz="4" w:space="0" w:color="auto"/>
            </w:tcBorders>
          </w:tcPr>
          <w:p w14:paraId="54217316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48F4C7" w14:textId="77777777" w:rsidR="006841AD" w:rsidRPr="00C05CF1" w:rsidRDefault="006841AD" w:rsidP="00CD73E5">
            <w:pPr>
              <w:tabs>
                <w:tab w:val="left" w:pos="317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line="280" w:lineRule="atLeast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da-DK"/>
              </w:rPr>
              <w:t>Aktivitet</w:t>
            </w:r>
          </w:p>
        </w:tc>
      </w:tr>
      <w:tr w:rsidR="006841AD" w:rsidRPr="00C05CF1" w14:paraId="30E95648" w14:textId="77777777" w:rsidTr="001C27CD">
        <w:trPr>
          <w:trHeight w:val="488"/>
        </w:trPr>
        <w:tc>
          <w:tcPr>
            <w:tcW w:w="5716" w:type="dxa"/>
            <w:vMerge w:val="restart"/>
            <w:tcBorders>
              <w:right w:val="single" w:sz="4" w:space="0" w:color="auto"/>
            </w:tcBorders>
          </w:tcPr>
          <w:p w14:paraId="1D029986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13"/>
                  <w:enabled/>
                  <w:calcOnExit w:val="0"/>
                  <w:textInput/>
                </w:ffData>
              </w:fldChar>
            </w:r>
            <w:bookmarkStart w:id="10" w:name="Tekst213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0"/>
          </w:p>
          <w:p w14:paraId="07C87942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E088B5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bookmarkStart w:id="11" w:name="Tekst234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1"/>
          </w:p>
        </w:tc>
      </w:tr>
      <w:tr w:rsidR="006841AD" w:rsidRPr="00C05CF1" w14:paraId="3D3F94F4" w14:textId="77777777" w:rsidTr="001C27CD">
        <w:trPr>
          <w:trHeight w:val="274"/>
        </w:trPr>
        <w:tc>
          <w:tcPr>
            <w:tcW w:w="5716" w:type="dxa"/>
            <w:vMerge/>
            <w:tcBorders>
              <w:right w:val="single" w:sz="4" w:space="0" w:color="auto"/>
            </w:tcBorders>
          </w:tcPr>
          <w:p w14:paraId="029FC96C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FEEFBA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5"/>
                  <w:enabled/>
                  <w:calcOnExit w:val="0"/>
                  <w:textInput/>
                </w:ffData>
              </w:fldChar>
            </w:r>
            <w:bookmarkStart w:id="12" w:name="Tekst235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2"/>
          </w:p>
        </w:tc>
      </w:tr>
      <w:tr w:rsidR="006841AD" w:rsidRPr="00C05CF1" w14:paraId="0B14B534" w14:textId="77777777" w:rsidTr="001C27CD">
        <w:trPr>
          <w:trHeight w:val="350"/>
        </w:trPr>
        <w:tc>
          <w:tcPr>
            <w:tcW w:w="5716" w:type="dxa"/>
            <w:vMerge/>
            <w:tcBorders>
              <w:right w:val="single" w:sz="4" w:space="0" w:color="auto"/>
            </w:tcBorders>
          </w:tcPr>
          <w:p w14:paraId="4B423213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9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F026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6"/>
                  <w:enabled/>
                  <w:calcOnExit w:val="0"/>
                  <w:textInput/>
                </w:ffData>
              </w:fldChar>
            </w:r>
            <w:bookmarkStart w:id="13" w:name="Tekst236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3"/>
          </w:p>
        </w:tc>
      </w:tr>
      <w:tr w:rsidR="006841AD" w:rsidRPr="00C05CF1" w14:paraId="08D889AD" w14:textId="77777777" w:rsidTr="001C27CD">
        <w:trPr>
          <w:trHeight w:val="488"/>
        </w:trPr>
        <w:tc>
          <w:tcPr>
            <w:tcW w:w="5716" w:type="dxa"/>
            <w:vMerge w:val="restart"/>
          </w:tcPr>
          <w:p w14:paraId="347845BC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16"/>
                  <w:enabled/>
                  <w:calcOnExit w:val="0"/>
                  <w:textInput/>
                </w:ffData>
              </w:fldChar>
            </w:r>
            <w:bookmarkStart w:id="14" w:name="Tekst216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4"/>
          </w:p>
          <w:p w14:paraId="05181FD5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89DC63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7"/>
                  <w:enabled/>
                  <w:calcOnExit w:val="0"/>
                  <w:textInput/>
                </w:ffData>
              </w:fldChar>
            </w:r>
            <w:bookmarkStart w:id="15" w:name="Tekst237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5"/>
          </w:p>
        </w:tc>
      </w:tr>
      <w:tr w:rsidR="006841AD" w:rsidRPr="00C05CF1" w14:paraId="30C765A1" w14:textId="77777777" w:rsidTr="001C27CD">
        <w:trPr>
          <w:trHeight w:val="457"/>
        </w:trPr>
        <w:tc>
          <w:tcPr>
            <w:tcW w:w="5716" w:type="dxa"/>
            <w:vMerge/>
          </w:tcPr>
          <w:p w14:paraId="76265ECD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0FDE14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8"/>
                  <w:enabled/>
                  <w:calcOnExit w:val="0"/>
                  <w:textInput/>
                </w:ffData>
              </w:fldChar>
            </w:r>
            <w:bookmarkStart w:id="16" w:name="Tekst238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6"/>
          </w:p>
        </w:tc>
      </w:tr>
      <w:tr w:rsidR="006841AD" w:rsidRPr="00C05CF1" w14:paraId="4B464A43" w14:textId="77777777" w:rsidTr="001C27CD">
        <w:trPr>
          <w:trHeight w:val="378"/>
        </w:trPr>
        <w:tc>
          <w:tcPr>
            <w:tcW w:w="5716" w:type="dxa"/>
            <w:vMerge/>
          </w:tcPr>
          <w:p w14:paraId="6C92AC73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92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1EEA53F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9"/>
                  <w:enabled/>
                  <w:calcOnExit w:val="0"/>
                  <w:textInput/>
                </w:ffData>
              </w:fldChar>
            </w:r>
            <w:bookmarkStart w:id="17" w:name="Tekst239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7"/>
          </w:p>
        </w:tc>
      </w:tr>
      <w:tr w:rsidR="006841AD" w:rsidRPr="00C05CF1" w14:paraId="20D61D23" w14:textId="77777777" w:rsidTr="001C27CD">
        <w:trPr>
          <w:trHeight w:val="259"/>
        </w:trPr>
        <w:tc>
          <w:tcPr>
            <w:tcW w:w="5716" w:type="dxa"/>
            <w:vMerge w:val="restart"/>
          </w:tcPr>
          <w:p w14:paraId="629BC727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bookmarkStart w:id="18" w:name="Tekst221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8"/>
          </w:p>
          <w:p w14:paraId="0D3402B4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92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587D92" w14:textId="77777777" w:rsidR="006841AD" w:rsidRPr="00C05CF1" w:rsidRDefault="006841AD" w:rsidP="001C27CD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40"/>
                  <w:enabled/>
                  <w:calcOnExit w:val="0"/>
                  <w:textInput/>
                </w:ffData>
              </w:fldChar>
            </w:r>
            <w:bookmarkStart w:id="19" w:name="Tekst240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9"/>
          </w:p>
        </w:tc>
      </w:tr>
      <w:tr w:rsidR="006841AD" w:rsidRPr="00C05CF1" w14:paraId="3C0284BF" w14:textId="77777777" w:rsidTr="001C27CD">
        <w:trPr>
          <w:trHeight w:val="320"/>
        </w:trPr>
        <w:tc>
          <w:tcPr>
            <w:tcW w:w="5716" w:type="dxa"/>
            <w:vMerge/>
          </w:tcPr>
          <w:p w14:paraId="51288C0C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919B60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41"/>
                  <w:enabled/>
                  <w:calcOnExit w:val="0"/>
                  <w:textInput/>
                </w:ffData>
              </w:fldChar>
            </w:r>
            <w:bookmarkStart w:id="20" w:name="Tekst241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20"/>
          </w:p>
        </w:tc>
      </w:tr>
      <w:tr w:rsidR="006841AD" w:rsidRPr="00C05CF1" w14:paraId="087CCB52" w14:textId="77777777" w:rsidTr="001C27CD">
        <w:trPr>
          <w:trHeight w:val="380"/>
        </w:trPr>
        <w:tc>
          <w:tcPr>
            <w:tcW w:w="5716" w:type="dxa"/>
            <w:vMerge/>
          </w:tcPr>
          <w:p w14:paraId="47AB692E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92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15EEE2BB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42"/>
                  <w:enabled/>
                  <w:calcOnExit w:val="0"/>
                  <w:textInput/>
                </w:ffData>
              </w:fldChar>
            </w:r>
            <w:bookmarkStart w:id="21" w:name="Tekst242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21"/>
          </w:p>
        </w:tc>
      </w:tr>
    </w:tbl>
    <w:p w14:paraId="3690C2C9" w14:textId="77777777" w:rsidR="006841AD" w:rsidRPr="00C05CF1" w:rsidRDefault="006841AD" w:rsidP="006841AD">
      <w:pPr>
        <w:rPr>
          <w:rFonts w:ascii="Book Antiqua" w:eastAsia="Times New Roman" w:hAnsi="Book Antiqua"/>
          <w:i/>
          <w:sz w:val="16"/>
          <w:szCs w:val="16"/>
          <w:lang w:eastAsia="da-DK"/>
        </w:rPr>
      </w:pPr>
      <w:r>
        <w:rPr>
          <w:rFonts w:ascii="Book Antiqua" w:eastAsia="Times New Roman" w:hAnsi="Book Antiqua"/>
          <w:i/>
          <w:sz w:val="16"/>
          <w:szCs w:val="16"/>
          <w:lang w:eastAsia="da-DK"/>
        </w:rPr>
        <w:t>Hvis flere, vedlægges bilag</w:t>
      </w:r>
    </w:p>
    <w:p w14:paraId="6A8D631F" w14:textId="77777777" w:rsidR="006841AD" w:rsidRPr="00C05CF1" w:rsidRDefault="006841AD" w:rsidP="006841AD">
      <w:pPr>
        <w:rPr>
          <w:rFonts w:ascii="Book Antiqua" w:eastAsia="Times New Roman" w:hAnsi="Book Antiqua"/>
          <w:sz w:val="18"/>
          <w:szCs w:val="18"/>
          <w:lang w:eastAsia="da-DK"/>
        </w:rPr>
      </w:pPr>
    </w:p>
    <w:p w14:paraId="4D208EC0" w14:textId="7CAA8A97" w:rsidR="006841AD" w:rsidRPr="00C05CF1" w:rsidRDefault="006841AD" w:rsidP="006841AD">
      <w:pPr>
        <w:rPr>
          <w:rFonts w:ascii="Book Antiqua" w:eastAsia="Times New Roman" w:hAnsi="Book Antiqua"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sz w:val="20"/>
          <w:szCs w:val="20"/>
          <w:lang w:eastAsia="da-DK"/>
        </w:rPr>
        <w:t>Vær opmærksom på</w:t>
      </w:r>
      <w:r w:rsidR="00EC720A">
        <w:rPr>
          <w:rFonts w:ascii="Book Antiqua" w:eastAsia="Times New Roman" w:hAnsi="Book Antiqua"/>
          <w:sz w:val="20"/>
          <w:szCs w:val="20"/>
          <w:lang w:eastAsia="da-DK"/>
        </w:rPr>
        <w:t xml:space="preserve"> at</w:t>
      </w:r>
      <w:r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 </w:t>
      </w:r>
      <w:r w:rsidR="00EC720A">
        <w:rPr>
          <w:rFonts w:ascii="Book Antiqua" w:eastAsia="Times New Roman" w:hAnsi="Book Antiqua"/>
          <w:sz w:val="20"/>
          <w:szCs w:val="20"/>
          <w:lang w:eastAsia="da-DK"/>
        </w:rPr>
        <w:t xml:space="preserve">frigivelse ikke kan udlægges i kontrakt. Til virksomheder i andre EU/EØS-lande er det </w:t>
      </w:r>
      <w:r w:rsidRPr="00C05CF1">
        <w:rPr>
          <w:rFonts w:ascii="Book Antiqua" w:eastAsia="Times New Roman" w:hAnsi="Book Antiqua"/>
          <w:sz w:val="20"/>
          <w:szCs w:val="20"/>
          <w:lang w:eastAsia="da-DK"/>
        </w:rPr>
        <w:t>udelukkende aktiviteterne</w:t>
      </w:r>
      <w:r>
        <w:rPr>
          <w:rFonts w:ascii="Book Antiqua" w:eastAsia="Times New Roman" w:hAnsi="Book Antiqua"/>
          <w:sz w:val="20"/>
          <w:szCs w:val="20"/>
          <w:lang w:eastAsia="da-DK"/>
        </w:rPr>
        <w:t xml:space="preserve"> i Annex 1</w:t>
      </w:r>
      <w:r w:rsidR="00B24E8F">
        <w:rPr>
          <w:rFonts w:ascii="Book Antiqua" w:eastAsia="Times New Roman" w:hAnsi="Book Antiqua"/>
          <w:sz w:val="20"/>
          <w:szCs w:val="20"/>
          <w:lang w:eastAsia="da-DK"/>
        </w:rPr>
        <w:t>, 1.5</w:t>
      </w:r>
      <w:r>
        <w:rPr>
          <w:rFonts w:ascii="Book Antiqua" w:eastAsia="Times New Roman" w:hAnsi="Book Antiqua"/>
          <w:sz w:val="20"/>
          <w:szCs w:val="20"/>
          <w:lang w:eastAsia="da-DK"/>
        </w:rPr>
        <w:t xml:space="preserve"> Kvalitetskontrol, som kan udlægges i kontrakt</w:t>
      </w:r>
      <w:r w:rsidR="00F961FC">
        <w:rPr>
          <w:rFonts w:ascii="Book Antiqua" w:eastAsia="Times New Roman" w:hAnsi="Book Antiqua"/>
          <w:sz w:val="20"/>
          <w:szCs w:val="20"/>
          <w:lang w:eastAsia="da-DK"/>
        </w:rPr>
        <w:t>.</w:t>
      </w:r>
      <w:r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 </w:t>
      </w:r>
    </w:p>
    <w:p w14:paraId="0094ECF9" w14:textId="77777777" w:rsidR="006841AD" w:rsidRDefault="006841AD" w:rsidP="006841AD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eastAsia="Times New Roman" w:hAnsi="Book Antiqua"/>
          <w:b/>
          <w:sz w:val="16"/>
          <w:szCs w:val="16"/>
          <w:lang w:eastAsia="da-DK"/>
        </w:rPr>
      </w:pPr>
    </w:p>
    <w:tbl>
      <w:tblPr>
        <w:tblStyle w:val="Tabel-Gitter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6869EC" w14:paraId="0DB2CCE4" w14:textId="77777777" w:rsidTr="00EE5203">
        <w:tc>
          <w:tcPr>
            <w:tcW w:w="9638" w:type="dxa"/>
          </w:tcPr>
          <w:p w14:paraId="7546CFE9" w14:textId="79C180D0" w:rsidR="006869EC" w:rsidRDefault="006869EC" w:rsidP="006869EC">
            <w:pPr>
              <w:spacing w:before="120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U</w:t>
            </w:r>
            <w:r w:rsidRPr="006869EC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ddybende bemærkninger vedr. kontrakttagere </w:t>
            </w:r>
          </w:p>
          <w:p w14:paraId="32554E8A" w14:textId="38A3238B" w:rsidR="006869EC" w:rsidRPr="00380362" w:rsidRDefault="006869EC" w:rsidP="00EE5203">
            <w:pPr>
              <w:spacing w:after="120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begin">
                <w:ffData>
                  <w:name w:val="Tekst250"/>
                  <w:enabled/>
                  <w:calcOnExit w:val="0"/>
                  <w:textInput/>
                </w:ffData>
              </w:fldChar>
            </w:r>
            <w:r w:rsidRPr="009B0289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instrText xml:space="preserve"> FORMTEXT </w:instrText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separate"/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end"/>
            </w:r>
          </w:p>
        </w:tc>
      </w:tr>
    </w:tbl>
    <w:p w14:paraId="36107AC1" w14:textId="77777777" w:rsidR="006869EC" w:rsidRPr="00C05CF1" w:rsidRDefault="006869EC" w:rsidP="006841AD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eastAsia="Times New Roman" w:hAnsi="Book Antiqua"/>
          <w:b/>
          <w:sz w:val="16"/>
          <w:szCs w:val="16"/>
          <w:lang w:eastAsia="da-DK"/>
        </w:rPr>
      </w:pPr>
    </w:p>
    <w:p w14:paraId="6C53B810" w14:textId="7D730D70" w:rsidR="006841AD" w:rsidRDefault="006841AD" w:rsidP="007B0B54">
      <w:pPr>
        <w:tabs>
          <w:tab w:val="left" w:pos="7938"/>
        </w:tabs>
        <w:rPr>
          <w:rFonts w:ascii="Book Antiqua" w:eastAsia="Times New Roman" w:hAnsi="Book Antiqua"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Ved ønske om optagelse af ny kontrakttager skal fyldestgørende kontrakt underskrevet af begge parter vedlægges sammen med gyldig myndighedstilladelse </w:t>
      </w:r>
      <w:r w:rsidRPr="007B0B54">
        <w:rPr>
          <w:rFonts w:ascii="Book Antiqua" w:eastAsia="Times New Roman" w:hAnsi="Book Antiqua"/>
          <w:sz w:val="20"/>
          <w:szCs w:val="20"/>
          <w:lang w:eastAsia="da-DK"/>
        </w:rPr>
        <w:t xml:space="preserve">og auditrapportkonklusion (iht. gældende </w:t>
      </w:r>
      <w:r w:rsidR="007B0B54">
        <w:rPr>
          <w:rFonts w:ascii="Book Antiqua" w:eastAsia="Times New Roman" w:hAnsi="Book Antiqua"/>
          <w:sz w:val="20"/>
          <w:szCs w:val="20"/>
          <w:lang w:eastAsia="da-DK"/>
        </w:rPr>
        <w:t>b</w:t>
      </w:r>
      <w:r w:rsidR="007B0B54" w:rsidRPr="007B0B54">
        <w:rPr>
          <w:rFonts w:ascii="Book Antiqua" w:eastAsia="Times New Roman" w:hAnsi="Book Antiqua"/>
          <w:sz w:val="20"/>
          <w:szCs w:val="20"/>
          <w:lang w:eastAsia="da-DK"/>
        </w:rPr>
        <w:t>ekendtgørelse om cannabisbulk og cannabisudgangsprodukter</w:t>
      </w:r>
      <w:r w:rsidRPr="007B0B54">
        <w:rPr>
          <w:rFonts w:ascii="Book Antiqua" w:eastAsia="Times New Roman" w:hAnsi="Book Antiqua"/>
          <w:sz w:val="20"/>
          <w:szCs w:val="20"/>
          <w:lang w:eastAsia="da-DK"/>
        </w:rPr>
        <w:t>).</w:t>
      </w:r>
      <w:r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 Der</w:t>
      </w:r>
      <w:r w:rsidR="005E5EE1">
        <w:rPr>
          <w:rFonts w:ascii="Book Antiqua" w:eastAsia="Times New Roman" w:hAnsi="Book Antiqua"/>
          <w:sz w:val="20"/>
          <w:szCs w:val="20"/>
          <w:lang w:eastAsia="da-DK"/>
        </w:rPr>
        <w:t xml:space="preserve"> henvises desuden til guide</w:t>
      </w:r>
      <w:r w:rsidRPr="00C05CF1">
        <w:rPr>
          <w:rFonts w:ascii="Book Antiqua" w:eastAsia="Times New Roman" w:hAnsi="Book Antiqua"/>
          <w:sz w:val="20"/>
          <w:szCs w:val="20"/>
          <w:lang w:eastAsia="da-DK"/>
        </w:rPr>
        <w:t>n til denne ansøgning.</w:t>
      </w:r>
    </w:p>
    <w:p w14:paraId="62C93313" w14:textId="77777777" w:rsidR="006841AD" w:rsidRDefault="006841AD" w:rsidP="006841AD">
      <w:pPr>
        <w:tabs>
          <w:tab w:val="left" w:pos="7938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36F69785" w14:textId="77777777" w:rsidR="00A47F27" w:rsidRDefault="00A47F27">
      <w:pPr>
        <w:spacing w:after="200" w:line="276" w:lineRule="auto"/>
        <w:rPr>
          <w:rFonts w:ascii="Book Antiqua" w:eastAsia="Times New Roman" w:hAnsi="Book Antiqua"/>
          <w:b/>
          <w:sz w:val="20"/>
          <w:szCs w:val="20"/>
          <w:lang w:eastAsia="da-DK"/>
        </w:rPr>
      </w:pPr>
      <w:r>
        <w:rPr>
          <w:rFonts w:ascii="Book Antiqua" w:eastAsia="Times New Roman" w:hAnsi="Book Antiqua"/>
          <w:b/>
          <w:sz w:val="20"/>
          <w:szCs w:val="20"/>
          <w:lang w:eastAsia="da-DK"/>
        </w:rPr>
        <w:br w:type="page"/>
      </w:r>
    </w:p>
    <w:p w14:paraId="481F8FA9" w14:textId="77777777" w:rsidR="00B24E8F" w:rsidRDefault="00B24E8F" w:rsidP="00B24E8F">
      <w:pPr>
        <w:tabs>
          <w:tab w:val="left" w:pos="7938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  <w:bookmarkStart w:id="22" w:name="_Hlk90806660"/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666"/>
        <w:gridCol w:w="3251"/>
      </w:tblGrid>
      <w:tr w:rsidR="00B24E8F" w14:paraId="3FCE9D0C" w14:textId="77777777" w:rsidTr="00B24E8F">
        <w:trPr>
          <w:trHeight w:val="396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D7185D" w14:textId="7ED6102D" w:rsidR="00B24E8F" w:rsidRDefault="00B24E8F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ANNEX 3</w:t>
            </w:r>
            <w:r>
              <w:rPr>
                <w:rFonts w:ascii="Book Antiqua" w:hAnsi="Book Antiqua"/>
                <w:b/>
                <w:sz w:val="19"/>
                <w:szCs w:val="19"/>
              </w:rPr>
              <w:tab/>
              <w:t>FAGKYNDIG PERSON</w:t>
            </w:r>
          </w:p>
        </w:tc>
      </w:tr>
      <w:tr w:rsidR="001C3368" w14:paraId="2E91C661" w14:textId="77777777" w:rsidTr="00FB75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0ADB" w14:textId="373FE842" w:rsidR="001C3368" w:rsidRPr="00FB7528" w:rsidRDefault="00A47F27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before="120" w:after="120" w:line="280" w:lineRule="atLeast"/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</w:pPr>
            <w:r w:rsidRPr="00FB7528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>Navn</w:t>
            </w:r>
            <w:r w:rsidRPr="00FB7528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t xml:space="preserve"> </w:t>
            </w:r>
            <w:r w:rsidR="001C3368" w:rsidRPr="00FB7528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1C3368" w:rsidRPr="00FB7528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="001C3368" w:rsidRPr="00FB7528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</w:r>
            <w:r w:rsidR="001C3368" w:rsidRPr="00FB7528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fldChar w:fldCharType="separate"/>
            </w:r>
            <w:r w:rsidR="001C3368" w:rsidRPr="00FB7528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="001C3368" w:rsidRPr="00FB7528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="001C3368" w:rsidRPr="00FB7528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="001C3368" w:rsidRPr="00FB7528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="001C3368" w:rsidRPr="00FB7528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="001C3368" w:rsidRPr="00FB7528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fldChar w:fldCharType="end"/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47A1" w14:textId="32F00061" w:rsidR="001C3368" w:rsidRDefault="00A47F27" w:rsidP="00FB752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before="120" w:after="120"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FB7528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 xml:space="preserve">Titel på uddannelse </w:t>
            </w:r>
            <w:r w:rsidR="001C3368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1C3368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instrText xml:space="preserve"> FORMTEXT </w:instrText>
            </w:r>
            <w:r w:rsidR="001C3368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</w:r>
            <w:r w:rsidR="001C3368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separate"/>
            </w:r>
            <w:r w:rsidR="001C3368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="001C3368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="001C3368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="001C3368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="001C3368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="001C3368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end"/>
            </w:r>
            <w:r w:rsidRPr="00FB7528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br/>
            </w:r>
            <w:r w:rsidRPr="00950168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>(dansk og engelsk) fx cand.pharm./MSc Pharm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78CB" w14:textId="77777777" w:rsidR="001C3368" w:rsidRDefault="001C3368" w:rsidP="001C3368">
            <w:pPr>
              <w:tabs>
                <w:tab w:val="left" w:pos="1304"/>
                <w:tab w:val="left" w:pos="2444"/>
                <w:tab w:val="left" w:pos="3720"/>
                <w:tab w:val="left" w:pos="7655"/>
                <w:tab w:val="left" w:pos="7938"/>
                <w:tab w:val="left" w:pos="8789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E-mail </w:t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31F8BDB0" w14:textId="2246C828" w:rsidR="001C3368" w:rsidRDefault="001C3368" w:rsidP="001C33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before="120" w:after="120"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Tel (direkte) </w:t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</w:tc>
      </w:tr>
    </w:tbl>
    <w:p w14:paraId="4F53BB94" w14:textId="031AA7C5" w:rsidR="00B24E8F" w:rsidRDefault="00B24E8F" w:rsidP="00B24E8F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  <w:r>
        <w:rPr>
          <w:rFonts w:ascii="Book Antiqua" w:hAnsi="Book Antiqua"/>
          <w:sz w:val="19"/>
          <w:szCs w:val="19"/>
        </w:rPr>
        <w:t>Dokumentation for uddannelse og relevant arbejdserfaring samt kurser vedlægges (se guide).</w:t>
      </w:r>
    </w:p>
    <w:p w14:paraId="66D8753F" w14:textId="1916CEBA" w:rsidR="001C3368" w:rsidRDefault="001C3368" w:rsidP="00B24E8F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1B056B12" w14:textId="77777777" w:rsidR="001C3368" w:rsidRDefault="001C3368" w:rsidP="00B24E8F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6"/>
        <w:gridCol w:w="4876"/>
      </w:tblGrid>
      <w:tr w:rsidR="00B24E8F" w14:paraId="0B5F298B" w14:textId="77777777" w:rsidTr="00B24E8F">
        <w:trPr>
          <w:trHeight w:val="396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80AC4F" w14:textId="15753592" w:rsidR="00B24E8F" w:rsidRDefault="00B24E8F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ANNEX 4</w:t>
            </w:r>
            <w:r>
              <w:rPr>
                <w:rFonts w:ascii="Book Antiqua" w:hAnsi="Book Antiqua"/>
                <w:b/>
                <w:sz w:val="19"/>
                <w:szCs w:val="19"/>
              </w:rPr>
              <w:tab/>
              <w:t>VIRKSOMHEDENS EJER ELLER DIREKTØR</w:t>
            </w:r>
          </w:p>
        </w:tc>
      </w:tr>
      <w:tr w:rsidR="001C3368" w14:paraId="3965DB99" w14:textId="77777777" w:rsidTr="001C336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CC46" w14:textId="78FB4BB5" w:rsidR="00A47F27" w:rsidRPr="00FB7528" w:rsidRDefault="00A47F27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before="120" w:after="12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FB7528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t xml:space="preserve">Navn </w:t>
            </w:r>
            <w:r>
              <w:rPr>
                <w:rFonts w:ascii="Book Antiqua" w:hAnsi="Book Antiqua" w:cs="Andalus"/>
                <w:b/>
              </w:rPr>
              <w:tab/>
            </w:r>
            <w:r w:rsidR="001C3368" w:rsidRPr="00FB7528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1C3368" w:rsidRPr="00FB7528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="001C3368" w:rsidRPr="00FB7528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</w:r>
            <w:r w:rsidR="001C3368" w:rsidRPr="00FB7528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fldChar w:fldCharType="separate"/>
            </w:r>
            <w:r w:rsidR="001C3368" w:rsidRPr="00FB7528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="001C3368" w:rsidRPr="00FB7528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="001C3368" w:rsidRPr="00FB7528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="001C3368" w:rsidRPr="00FB7528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="001C3368" w:rsidRPr="00FB7528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="001C3368" w:rsidRPr="00FB7528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fldChar w:fldCharType="end"/>
            </w:r>
            <w:r w:rsidR="001C3368" w:rsidRPr="00FB7528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 xml:space="preserve">   </w:t>
            </w:r>
          </w:p>
          <w:p w14:paraId="58234479" w14:textId="3C6278CE" w:rsidR="001C3368" w:rsidRDefault="00A47F27" w:rsidP="00FB752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before="120" w:after="120"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FB7528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t>Titel</w:t>
            </w:r>
            <w:r>
              <w:rPr>
                <w:rFonts w:ascii="Book Antiqua" w:hAnsi="Book Antiqua" w:cs="Andalus"/>
                <w:b/>
              </w:rPr>
              <w:tab/>
            </w:r>
            <w:r>
              <w:rPr>
                <w:rFonts w:ascii="Book Antiqua" w:hAnsi="Book Antiqua" w:cs="Andalus"/>
                <w:b/>
              </w:rPr>
              <w:tab/>
            </w:r>
            <w:r w:rsidR="001C3368" w:rsidRPr="00FB7528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1C3368" w:rsidRPr="00FB7528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="001C3368" w:rsidRPr="00FB7528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</w:r>
            <w:r w:rsidR="001C3368" w:rsidRPr="00FB7528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fldChar w:fldCharType="separate"/>
            </w:r>
            <w:r w:rsidR="001C3368" w:rsidRPr="00FB7528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="001C3368" w:rsidRPr="00FB7528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="001C3368" w:rsidRPr="00FB7528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="001C3368" w:rsidRPr="00FB7528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="001C3368" w:rsidRPr="00FB7528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="001C3368" w:rsidRPr="00FB7528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fldChar w:fldCharType="end"/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0943" w14:textId="28C15D1D" w:rsidR="00A47F27" w:rsidRDefault="00A47F27" w:rsidP="00A47F27">
            <w:pPr>
              <w:tabs>
                <w:tab w:val="left" w:pos="1304"/>
                <w:tab w:val="left" w:pos="2444"/>
                <w:tab w:val="left" w:pos="3720"/>
                <w:tab w:val="left" w:pos="7655"/>
                <w:tab w:val="left" w:pos="7938"/>
                <w:tab w:val="left" w:pos="8789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E-mail </w:t>
            </w:r>
            <w:r>
              <w:rPr>
                <w:rFonts w:ascii="Book Antiqua" w:hAnsi="Book Antiqua" w:cs="Andalus"/>
                <w:b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5CC980FA" w14:textId="1D1DF90E" w:rsidR="001C3368" w:rsidRDefault="00A47F27" w:rsidP="00A47F27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before="120" w:after="120"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Tel (direkte) </w:t>
            </w:r>
            <w:r>
              <w:rPr>
                <w:rFonts w:ascii="Book Antiqua" w:hAnsi="Book Antiqua" w:cs="Andalus"/>
                <w:b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</w:tc>
      </w:tr>
      <w:bookmarkEnd w:id="22"/>
    </w:tbl>
    <w:p w14:paraId="13A66230" w14:textId="4AFC331D" w:rsidR="00B24E8F" w:rsidRDefault="00B24E8F" w:rsidP="00B24E8F"/>
    <w:p w14:paraId="4841B0FB" w14:textId="77777777" w:rsidR="00FB7528" w:rsidRDefault="00FB7528" w:rsidP="00B24E8F"/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B24E8F" w14:paraId="3FAC27B6" w14:textId="77777777" w:rsidTr="001C3368">
        <w:trPr>
          <w:trHeight w:val="396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D7131" w14:textId="5EB07993" w:rsidR="00B24E8F" w:rsidRDefault="00B24E8F" w:rsidP="001C33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ANNEX 5</w:t>
            </w:r>
            <w:r>
              <w:rPr>
                <w:rFonts w:ascii="Book Antiqua" w:hAnsi="Book Antiqua"/>
                <w:b/>
                <w:sz w:val="19"/>
                <w:szCs w:val="19"/>
              </w:rPr>
              <w:tab/>
              <w:t>SIKKERHEDSANSVARLIG PERSON, NAVN OG TITEL</w:t>
            </w:r>
          </w:p>
        </w:tc>
      </w:tr>
      <w:tr w:rsidR="00B24E8F" w14:paraId="1E823D19" w14:textId="77777777" w:rsidTr="001C3368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52D3" w14:textId="77777777" w:rsidR="00B24E8F" w:rsidRDefault="00B24E8F" w:rsidP="001C33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before="120" w:after="120"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instrText xml:space="preserve"> FORMTEXT </w:instrText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separate"/>
            </w:r>
            <w:r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end"/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   </w:t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instrText xml:space="preserve"> FORMTEXT </w:instrText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separate"/>
            </w:r>
            <w:r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end"/>
            </w:r>
          </w:p>
        </w:tc>
      </w:tr>
    </w:tbl>
    <w:p w14:paraId="71118A99" w14:textId="77777777" w:rsidR="00B24E8F" w:rsidRDefault="00B24E8F" w:rsidP="00B24E8F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</w:pPr>
    </w:p>
    <w:p w14:paraId="41AF0B15" w14:textId="77777777" w:rsidR="001F5686" w:rsidRDefault="001F5686" w:rsidP="00C05CF1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6137717E" w14:textId="52E891B1" w:rsidR="00FB7528" w:rsidRDefault="00FB7528" w:rsidP="001C27CD">
      <w:pPr>
        <w:spacing w:after="200" w:line="276" w:lineRule="auto"/>
        <w:rPr>
          <w:rFonts w:ascii="Book Antiqua" w:hAnsi="Book Antiqua" w:cs="Andalus"/>
          <w:b/>
        </w:rPr>
      </w:pPr>
    </w:p>
    <w:p w14:paraId="3F2A0B31" w14:textId="77777777" w:rsidR="00FB7528" w:rsidRDefault="00FB7528">
      <w:pPr>
        <w:spacing w:after="200" w:line="276" w:lineRule="auto"/>
        <w:rPr>
          <w:rFonts w:ascii="Book Antiqua" w:hAnsi="Book Antiqua" w:cs="Andalus"/>
          <w:b/>
        </w:rPr>
      </w:pPr>
      <w:r>
        <w:rPr>
          <w:rFonts w:ascii="Book Antiqua" w:hAnsi="Book Antiqua" w:cs="Andalus"/>
          <w:b/>
        </w:rPr>
        <w:br w:type="page"/>
      </w:r>
    </w:p>
    <w:p w14:paraId="037B863A" w14:textId="0D8BDEF7" w:rsidR="00CA267E" w:rsidRPr="006A6991" w:rsidRDefault="00CA267E" w:rsidP="001C27CD">
      <w:pPr>
        <w:spacing w:after="200" w:line="276" w:lineRule="auto"/>
        <w:rPr>
          <w:rFonts w:ascii="Book Antiqua" w:hAnsi="Book Antiqua" w:cs="Andalus"/>
          <w:b/>
        </w:rPr>
      </w:pPr>
      <w:r>
        <w:rPr>
          <w:rFonts w:ascii="Book Antiqua" w:hAnsi="Book Antiqua" w:cs="Andalus"/>
          <w:b/>
        </w:rPr>
        <w:lastRenderedPageBreak/>
        <w:t>SAMTYKKEERKLÆRINGER</w:t>
      </w:r>
      <w:r w:rsidR="00A14FF0">
        <w:rPr>
          <w:rFonts w:ascii="Book Antiqua" w:hAnsi="Book Antiqua" w:cs="Andalus"/>
          <w:b/>
        </w:rPr>
        <w:tab/>
      </w:r>
      <w:r w:rsidR="00A14FF0">
        <w:rPr>
          <w:rFonts w:ascii="Book Antiqua" w:hAnsi="Book Antiqua" w:cs="Andalus"/>
          <w:b/>
        </w:rPr>
        <w:tab/>
      </w:r>
      <w:r w:rsidR="00A14FF0">
        <w:rPr>
          <w:rFonts w:ascii="Book Antiqua" w:hAnsi="Book Antiqua" w:cs="Andalus"/>
          <w:b/>
        </w:rPr>
        <w:tab/>
      </w:r>
      <w:r w:rsidR="00A14FF0">
        <w:rPr>
          <w:rFonts w:ascii="Book Antiqua" w:hAnsi="Book Antiqua" w:cs="Andalus"/>
          <w:b/>
        </w:rPr>
        <w:tab/>
        <w:t xml:space="preserve">             </w:t>
      </w:r>
      <w:r w:rsidR="00CD73E5">
        <w:rPr>
          <w:rFonts w:ascii="Book Antiqua" w:eastAsia="Times New Roman" w:hAnsi="Book Antiqua"/>
          <w:b/>
          <w:sz w:val="20"/>
          <w:szCs w:val="20"/>
          <w:lang w:eastAsia="da-DK"/>
        </w:rPr>
        <w:t>ANNEX 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A267E" w:rsidRPr="00D67EFA" w14:paraId="055BE589" w14:textId="77777777" w:rsidTr="006A17C6">
        <w:trPr>
          <w:trHeight w:val="408"/>
        </w:trPr>
        <w:tc>
          <w:tcPr>
            <w:tcW w:w="9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909DB" w14:textId="1219AF3E" w:rsidR="00CA267E" w:rsidRPr="006A6991" w:rsidRDefault="00CA267E" w:rsidP="00384220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b/>
              </w:rPr>
            </w:pPr>
            <w:r w:rsidRPr="006A6991">
              <w:rPr>
                <w:rFonts w:ascii="Book Antiqua" w:hAnsi="Book Antiqua"/>
                <w:b/>
              </w:rPr>
              <w:t xml:space="preserve">Informationer om den </w:t>
            </w:r>
            <w:r w:rsidR="00384220">
              <w:rPr>
                <w:rFonts w:ascii="Book Antiqua" w:hAnsi="Book Antiqua"/>
                <w:b/>
              </w:rPr>
              <w:t>sikkerhedsansvarlige person</w:t>
            </w:r>
            <w:r w:rsidRPr="006A6991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CA267E" w:rsidRPr="006268BF" w14:paraId="216C8601" w14:textId="77777777" w:rsidTr="006A17C6">
        <w:trPr>
          <w:trHeight w:val="408"/>
        </w:trPr>
        <w:tc>
          <w:tcPr>
            <w:tcW w:w="96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817D7B" w14:textId="77777777" w:rsidR="00CA267E" w:rsidRDefault="00CA267E" w:rsidP="006A17C6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6A6991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A6991">
              <w:rPr>
                <w:rFonts w:ascii="Book Antiqua" w:hAnsi="Book Antiqua"/>
                <w:noProof/>
                <w:sz w:val="20"/>
                <w:szCs w:val="20"/>
              </w:rPr>
              <w:t>Navn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  <w:p w14:paraId="4FB7A0D0" w14:textId="77777777" w:rsidR="00CA267E" w:rsidRDefault="00CA267E" w:rsidP="006A17C6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6A6991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A6991">
              <w:rPr>
                <w:rFonts w:ascii="Book Antiqua" w:hAnsi="Book Antiqua"/>
                <w:noProof/>
                <w:sz w:val="20"/>
                <w:szCs w:val="20"/>
              </w:rPr>
              <w:t>Adress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>e (privat)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  <w:p w14:paraId="52A13031" w14:textId="77777777" w:rsidR="00CA267E" w:rsidRPr="006268BF" w:rsidRDefault="00CA267E" w:rsidP="006A17C6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nr./by"/>
                  </w:textInput>
                </w:ffData>
              </w:fldChar>
            </w:r>
            <w:r w:rsidRPr="006268BF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268BF">
              <w:rPr>
                <w:rFonts w:ascii="Book Antiqua" w:hAnsi="Book Antiqua"/>
                <w:noProof/>
                <w:sz w:val="20"/>
                <w:szCs w:val="20"/>
              </w:rPr>
              <w:t>Postnr./by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  <w:p w14:paraId="0CC29F78" w14:textId="77777777" w:rsidR="00CA267E" w:rsidRPr="006268BF" w:rsidRDefault="00CA267E" w:rsidP="006A17C6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PR-nr."/>
                  </w:textInput>
                </w:ffData>
              </w:fldChar>
            </w:r>
            <w:r w:rsidRPr="006268BF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268BF">
              <w:rPr>
                <w:rFonts w:ascii="Book Antiqua" w:hAnsi="Book Antiqua"/>
                <w:noProof/>
                <w:sz w:val="20"/>
                <w:szCs w:val="20"/>
              </w:rPr>
              <w:t>CPR-nr.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6268BF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</w:tbl>
    <w:p w14:paraId="5B5D8BCF" w14:textId="77777777" w:rsidR="00CA267E" w:rsidRPr="006268BF" w:rsidRDefault="00CA267E" w:rsidP="00CA267E">
      <w:pPr>
        <w:rPr>
          <w:rFonts w:ascii="Book Antiqua" w:eastAsia="Times New Roman" w:hAnsi="Book Antiqua"/>
          <w:b/>
          <w:lang w:eastAsia="da-DK"/>
        </w:rPr>
      </w:pPr>
    </w:p>
    <w:p w14:paraId="2EC96DED" w14:textId="0D86D969" w:rsidR="00CA267E" w:rsidRPr="00926848" w:rsidRDefault="00CA267E" w:rsidP="00CA267E">
      <w:pPr>
        <w:rPr>
          <w:rFonts w:ascii="Book Antiqua" w:eastAsia="Times New Roman" w:hAnsi="Book Antiqua"/>
          <w:sz w:val="20"/>
          <w:szCs w:val="20"/>
          <w:lang w:eastAsia="da-DK"/>
        </w:rPr>
      </w:pPr>
      <w:r w:rsidRPr="00926848">
        <w:rPr>
          <w:rFonts w:ascii="Book Antiqua" w:eastAsia="Times New Roman" w:hAnsi="Book Antiqua"/>
          <w:sz w:val="20"/>
          <w:szCs w:val="20"/>
          <w:lang w:eastAsia="da-DK"/>
        </w:rPr>
        <w:t>Jeg giver mit samtykke til</w:t>
      </w:r>
      <w:r>
        <w:rPr>
          <w:rFonts w:ascii="Book Antiqua" w:eastAsia="Times New Roman" w:hAnsi="Book Antiqua"/>
          <w:sz w:val="20"/>
          <w:szCs w:val="20"/>
          <w:lang w:eastAsia="da-DK"/>
        </w:rPr>
        <w:t>,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 xml:space="preserve"> at </w:t>
      </w:r>
      <w:r w:rsidR="00BA685A">
        <w:rPr>
          <w:rFonts w:ascii="Book Antiqua" w:eastAsia="Times New Roman" w:hAnsi="Book Antiqua"/>
          <w:sz w:val="20"/>
          <w:szCs w:val="20"/>
          <w:lang w:eastAsia="da-DK"/>
        </w:rPr>
        <w:t xml:space="preserve">Lægemiddelstyrelsen 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>indhente</w:t>
      </w:r>
      <w:r w:rsidR="00BA685A">
        <w:rPr>
          <w:rFonts w:ascii="Book Antiqua" w:eastAsia="Times New Roman" w:hAnsi="Book Antiqua"/>
          <w:sz w:val="20"/>
          <w:szCs w:val="20"/>
          <w:lang w:eastAsia="da-DK"/>
        </w:rPr>
        <w:t>r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 xml:space="preserve"> oplysning</w:t>
      </w:r>
      <w:r>
        <w:rPr>
          <w:rFonts w:ascii="Book Antiqua" w:eastAsia="Times New Roman" w:hAnsi="Book Antiqua"/>
          <w:sz w:val="20"/>
          <w:szCs w:val="20"/>
          <w:lang w:eastAsia="da-DK"/>
        </w:rPr>
        <w:t>e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 xml:space="preserve">r om mine personlige forhold hos </w:t>
      </w:r>
      <w:r>
        <w:rPr>
          <w:rFonts w:ascii="Book Antiqua" w:eastAsia="Times New Roman" w:hAnsi="Book Antiqua"/>
          <w:sz w:val="20"/>
          <w:szCs w:val="20"/>
          <w:lang w:eastAsia="da-DK"/>
        </w:rPr>
        <w:t>Rigs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>politiet</w:t>
      </w:r>
      <w:r w:rsidR="00BA685A">
        <w:rPr>
          <w:rFonts w:ascii="Book Antiqua" w:eastAsia="Times New Roman" w:hAnsi="Book Antiqua"/>
          <w:sz w:val="20"/>
          <w:szCs w:val="20"/>
          <w:lang w:eastAsia="da-DK"/>
        </w:rPr>
        <w:t xml:space="preserve"> til sagens behandling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>.</w:t>
      </w:r>
    </w:p>
    <w:p w14:paraId="008ADBE4" w14:textId="77777777" w:rsidR="00CA267E" w:rsidRDefault="00CA267E" w:rsidP="00CA267E">
      <w:pPr>
        <w:rPr>
          <w:rFonts w:ascii="Book Antiqua" w:eastAsia="Times New Roman" w:hAnsi="Book Antiqua"/>
          <w:b/>
          <w:lang w:eastAsia="da-DK"/>
        </w:rPr>
      </w:pPr>
    </w:p>
    <w:p w14:paraId="6A22758B" w14:textId="77777777" w:rsidR="00CA267E" w:rsidRDefault="00CA267E" w:rsidP="00CA267E">
      <w:pPr>
        <w:rPr>
          <w:rFonts w:ascii="Book Antiqua" w:eastAsia="Times New Roman" w:hAnsi="Book Antiqua"/>
          <w:b/>
          <w:lang w:eastAsia="da-DK"/>
        </w:rPr>
      </w:pPr>
      <w:r>
        <w:rPr>
          <w:rFonts w:ascii="Book Antiqua" w:eastAsia="Times New Roman" w:hAnsi="Book Antiqua"/>
          <w:b/>
          <w:lang w:eastAsia="da-DK"/>
        </w:rPr>
        <w:t xml:space="preserve">Sted og dato </w:t>
      </w:r>
      <w:r>
        <w:rPr>
          <w:rFonts w:ascii="Book Antiqua" w:eastAsia="Times New Roman" w:hAnsi="Book Antiqua"/>
          <w:b/>
          <w:lang w:eastAsia="da-DK"/>
        </w:rPr>
        <w:fldChar w:fldCharType="begin">
          <w:ffData>
            <w:name w:val="Tekst248"/>
            <w:enabled/>
            <w:calcOnExit w:val="0"/>
            <w:textInput/>
          </w:ffData>
        </w:fldChar>
      </w:r>
      <w:r>
        <w:rPr>
          <w:rFonts w:ascii="Book Antiqua" w:eastAsia="Times New Roman" w:hAnsi="Book Antiqua"/>
          <w:b/>
          <w:lang w:eastAsia="da-DK"/>
        </w:rPr>
        <w:instrText xml:space="preserve"> FORMTEXT </w:instrText>
      </w:r>
      <w:r>
        <w:rPr>
          <w:rFonts w:ascii="Book Antiqua" w:eastAsia="Times New Roman" w:hAnsi="Book Antiqua"/>
          <w:b/>
          <w:lang w:eastAsia="da-DK"/>
        </w:rPr>
      </w:r>
      <w:r>
        <w:rPr>
          <w:rFonts w:ascii="Book Antiqua" w:eastAsia="Times New Roman" w:hAnsi="Book Antiqua"/>
          <w:b/>
          <w:lang w:eastAsia="da-DK"/>
        </w:rPr>
        <w:fldChar w:fldCharType="separate"/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lang w:eastAsia="da-DK"/>
        </w:rPr>
        <w:fldChar w:fldCharType="end"/>
      </w:r>
    </w:p>
    <w:p w14:paraId="78C6C05B" w14:textId="77777777" w:rsidR="005548B0" w:rsidRDefault="005548B0" w:rsidP="00CA267E">
      <w:pPr>
        <w:rPr>
          <w:rFonts w:ascii="Book Antiqua" w:eastAsia="Times New Roman" w:hAnsi="Book Antiqua"/>
          <w:b/>
          <w:lang w:eastAsia="da-DK"/>
        </w:rPr>
      </w:pPr>
    </w:p>
    <w:p w14:paraId="47044CC8" w14:textId="7104B3E7" w:rsidR="00CA267E" w:rsidRDefault="00CA267E" w:rsidP="00CA267E">
      <w:pPr>
        <w:rPr>
          <w:rFonts w:ascii="Book Antiqua" w:eastAsia="Times New Roman" w:hAnsi="Book Antiqua"/>
          <w:b/>
          <w:lang w:eastAsia="da-DK"/>
        </w:rPr>
      </w:pPr>
      <w:r>
        <w:rPr>
          <w:rFonts w:ascii="Book Antiqua" w:eastAsia="Times New Roman" w:hAnsi="Book Antiqua"/>
          <w:b/>
          <w:lang w:eastAsia="da-DK"/>
        </w:rPr>
        <w:t>Underskrift</w:t>
      </w:r>
      <w:r>
        <w:rPr>
          <w:rFonts w:ascii="Book Antiqua" w:eastAsia="Times New Roman" w:hAnsi="Book Antiqua"/>
          <w:b/>
          <w:lang w:eastAsia="da-DK"/>
        </w:rPr>
        <w:tab/>
        <w:t>________________________</w:t>
      </w:r>
      <w:r>
        <w:rPr>
          <w:rFonts w:ascii="Book Antiqua" w:eastAsia="Times New Roman" w:hAnsi="Book Antiqua"/>
          <w:b/>
          <w:lang w:eastAsia="da-DK"/>
        </w:rPr>
        <w:br/>
      </w:r>
      <w:r>
        <w:rPr>
          <w:rFonts w:ascii="Book Antiqua" w:eastAsia="Times New Roman" w:hAnsi="Book Antiqua"/>
          <w:b/>
          <w:lang w:eastAsia="da-DK"/>
        </w:rPr>
        <w:tab/>
        <w:t>(</w:t>
      </w:r>
      <w:r w:rsidR="00384220">
        <w:rPr>
          <w:rFonts w:ascii="Book Antiqua" w:eastAsia="Times New Roman" w:hAnsi="Book Antiqua"/>
          <w:b/>
          <w:lang w:eastAsia="da-DK"/>
        </w:rPr>
        <w:t>sikkerhedsansvarlig person</w:t>
      </w:r>
      <w:r>
        <w:rPr>
          <w:rFonts w:ascii="Book Antiqua" w:eastAsia="Times New Roman" w:hAnsi="Book Antiqua"/>
          <w:b/>
          <w:lang w:eastAsia="da-DK"/>
        </w:rPr>
        <w:t>)</w:t>
      </w:r>
    </w:p>
    <w:p w14:paraId="7BCE4D14" w14:textId="77777777" w:rsidR="005548B0" w:rsidRDefault="005548B0" w:rsidP="00CA267E">
      <w:pPr>
        <w:rPr>
          <w:rFonts w:ascii="Book Antiqua" w:eastAsia="Times New Roman" w:hAnsi="Book Antiqua"/>
          <w:b/>
          <w:lang w:eastAsia="da-DK"/>
        </w:rPr>
      </w:pPr>
    </w:p>
    <w:p w14:paraId="7A0A90A3" w14:textId="77777777" w:rsidR="00CA267E" w:rsidRDefault="00CA267E" w:rsidP="00CA267E">
      <w:pPr>
        <w:rPr>
          <w:rFonts w:ascii="Book Antiqua" w:eastAsia="Times New Roman" w:hAnsi="Book Antiqua"/>
          <w:b/>
          <w:lang w:eastAsia="da-DK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A267E" w:rsidRPr="00D67EFA" w14:paraId="15111D1A" w14:textId="77777777" w:rsidTr="006A17C6">
        <w:trPr>
          <w:trHeight w:val="408"/>
        </w:trPr>
        <w:tc>
          <w:tcPr>
            <w:tcW w:w="9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BC13E" w14:textId="77E32C3C" w:rsidR="00CA267E" w:rsidRPr="006A6991" w:rsidRDefault="00CA267E" w:rsidP="006A17C6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b/>
              </w:rPr>
            </w:pPr>
            <w:r w:rsidRPr="006A6991">
              <w:rPr>
                <w:rFonts w:ascii="Book Antiqua" w:hAnsi="Book Antiqua"/>
                <w:b/>
              </w:rPr>
              <w:t xml:space="preserve">Informationer om </w:t>
            </w:r>
            <w:r w:rsidR="009B0289">
              <w:rPr>
                <w:rFonts w:ascii="Book Antiqua" w:hAnsi="Book Antiqua"/>
                <w:b/>
              </w:rPr>
              <w:t xml:space="preserve">virksomhedens </w:t>
            </w:r>
            <w:r w:rsidR="00384220">
              <w:rPr>
                <w:rFonts w:ascii="Book Antiqua" w:hAnsi="Book Antiqua"/>
                <w:b/>
              </w:rPr>
              <w:t>ejer</w:t>
            </w:r>
            <w:r w:rsidR="004A2597">
              <w:rPr>
                <w:rFonts w:ascii="Book Antiqua" w:hAnsi="Book Antiqua"/>
                <w:b/>
              </w:rPr>
              <w:t xml:space="preserve"> eller </w:t>
            </w:r>
            <w:r>
              <w:rPr>
                <w:rFonts w:ascii="Book Antiqua" w:hAnsi="Book Antiqua"/>
                <w:b/>
              </w:rPr>
              <w:t>direktør</w:t>
            </w:r>
          </w:p>
        </w:tc>
      </w:tr>
      <w:tr w:rsidR="00CA267E" w:rsidRPr="006268BF" w14:paraId="27B973A3" w14:textId="77777777" w:rsidTr="006A17C6">
        <w:trPr>
          <w:trHeight w:val="408"/>
        </w:trPr>
        <w:tc>
          <w:tcPr>
            <w:tcW w:w="96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961D0D" w14:textId="77777777" w:rsidR="00CA267E" w:rsidRDefault="00CA267E" w:rsidP="006A17C6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6A6991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A6991">
              <w:rPr>
                <w:rFonts w:ascii="Book Antiqua" w:hAnsi="Book Antiqua"/>
                <w:noProof/>
                <w:sz w:val="20"/>
                <w:szCs w:val="20"/>
              </w:rPr>
              <w:t>Navn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  <w:p w14:paraId="35E56BD1" w14:textId="77777777" w:rsidR="00CA267E" w:rsidRDefault="00CA267E" w:rsidP="006A17C6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6A6991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A6991">
              <w:rPr>
                <w:rFonts w:ascii="Book Antiqua" w:hAnsi="Book Antiqua"/>
                <w:noProof/>
                <w:sz w:val="20"/>
                <w:szCs w:val="20"/>
              </w:rPr>
              <w:t>Adress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>e (privat)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  <w:p w14:paraId="3D660093" w14:textId="77777777" w:rsidR="00CA267E" w:rsidRPr="006268BF" w:rsidRDefault="00CA267E" w:rsidP="006A17C6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nr./by"/>
                  </w:textInput>
                </w:ffData>
              </w:fldChar>
            </w:r>
            <w:r w:rsidRPr="006268BF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268BF">
              <w:rPr>
                <w:rFonts w:ascii="Book Antiqua" w:hAnsi="Book Antiqua"/>
                <w:noProof/>
                <w:sz w:val="20"/>
                <w:szCs w:val="20"/>
              </w:rPr>
              <w:t>Postnr./by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  <w:p w14:paraId="0D30E477" w14:textId="77777777" w:rsidR="00CA267E" w:rsidRPr="006268BF" w:rsidRDefault="00CA267E" w:rsidP="006A17C6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PR-nr."/>
                  </w:textInput>
                </w:ffData>
              </w:fldChar>
            </w:r>
            <w:r w:rsidRPr="006268BF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268BF">
              <w:rPr>
                <w:rFonts w:ascii="Book Antiqua" w:hAnsi="Book Antiqua"/>
                <w:noProof/>
                <w:sz w:val="20"/>
                <w:szCs w:val="20"/>
              </w:rPr>
              <w:t>CPR-nr.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6268BF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</w:tbl>
    <w:p w14:paraId="1095F5DB" w14:textId="77777777" w:rsidR="00CA267E" w:rsidRDefault="00CA267E" w:rsidP="00CA267E">
      <w:pPr>
        <w:rPr>
          <w:rFonts w:ascii="Book Antiqua" w:eastAsia="Times New Roman" w:hAnsi="Book Antiqua"/>
          <w:b/>
          <w:lang w:eastAsia="da-DK"/>
        </w:rPr>
      </w:pPr>
    </w:p>
    <w:p w14:paraId="64058A87" w14:textId="420B0DCB" w:rsidR="00CA267E" w:rsidRPr="00926848" w:rsidRDefault="00CA267E" w:rsidP="00CA267E">
      <w:pPr>
        <w:rPr>
          <w:rFonts w:ascii="Book Antiqua" w:eastAsia="Times New Roman" w:hAnsi="Book Antiqua"/>
          <w:sz w:val="20"/>
          <w:szCs w:val="20"/>
          <w:lang w:eastAsia="da-DK"/>
        </w:rPr>
      </w:pPr>
      <w:r w:rsidRPr="00926848">
        <w:rPr>
          <w:rFonts w:ascii="Book Antiqua" w:eastAsia="Times New Roman" w:hAnsi="Book Antiqua"/>
          <w:sz w:val="20"/>
          <w:szCs w:val="20"/>
          <w:lang w:eastAsia="da-DK"/>
        </w:rPr>
        <w:t>Jeg giver mit samtykke til</w:t>
      </w:r>
      <w:r>
        <w:rPr>
          <w:rFonts w:ascii="Book Antiqua" w:eastAsia="Times New Roman" w:hAnsi="Book Antiqua"/>
          <w:sz w:val="20"/>
          <w:szCs w:val="20"/>
          <w:lang w:eastAsia="da-DK"/>
        </w:rPr>
        <w:t>,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 xml:space="preserve"> at </w:t>
      </w:r>
      <w:r w:rsidR="00BA685A">
        <w:rPr>
          <w:rFonts w:ascii="Book Antiqua" w:eastAsia="Times New Roman" w:hAnsi="Book Antiqua"/>
          <w:sz w:val="20"/>
          <w:szCs w:val="20"/>
          <w:lang w:eastAsia="da-DK"/>
        </w:rPr>
        <w:t>Lægemiddelstyrelsen</w:t>
      </w:r>
      <w:r w:rsidR="00BA685A" w:rsidRPr="00926848">
        <w:rPr>
          <w:rFonts w:ascii="Book Antiqua" w:eastAsia="Times New Roman" w:hAnsi="Book Antiqua"/>
          <w:sz w:val="20"/>
          <w:szCs w:val="20"/>
          <w:lang w:eastAsia="da-DK"/>
        </w:rPr>
        <w:t xml:space="preserve"> 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>indhente</w:t>
      </w:r>
      <w:r w:rsidR="00BA685A">
        <w:rPr>
          <w:rFonts w:ascii="Book Antiqua" w:eastAsia="Times New Roman" w:hAnsi="Book Antiqua"/>
          <w:sz w:val="20"/>
          <w:szCs w:val="20"/>
          <w:lang w:eastAsia="da-DK"/>
        </w:rPr>
        <w:t>r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 xml:space="preserve"> oplysning</w:t>
      </w:r>
      <w:r>
        <w:rPr>
          <w:rFonts w:ascii="Book Antiqua" w:eastAsia="Times New Roman" w:hAnsi="Book Antiqua"/>
          <w:sz w:val="20"/>
          <w:szCs w:val="20"/>
          <w:lang w:eastAsia="da-DK"/>
        </w:rPr>
        <w:t>e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 xml:space="preserve">r om mine personlige forhold hos </w:t>
      </w:r>
      <w:r>
        <w:rPr>
          <w:rFonts w:ascii="Book Antiqua" w:eastAsia="Times New Roman" w:hAnsi="Book Antiqua"/>
          <w:sz w:val="20"/>
          <w:szCs w:val="20"/>
          <w:lang w:eastAsia="da-DK"/>
        </w:rPr>
        <w:t>Rigs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>politiet</w:t>
      </w:r>
      <w:r w:rsidR="00BA685A">
        <w:rPr>
          <w:rFonts w:ascii="Book Antiqua" w:eastAsia="Times New Roman" w:hAnsi="Book Antiqua"/>
          <w:sz w:val="20"/>
          <w:szCs w:val="20"/>
          <w:lang w:eastAsia="da-DK"/>
        </w:rPr>
        <w:t xml:space="preserve"> til sagens behandling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>.</w:t>
      </w:r>
    </w:p>
    <w:p w14:paraId="43A0512F" w14:textId="77777777" w:rsidR="00CA267E" w:rsidRDefault="00CA267E" w:rsidP="00CA267E">
      <w:pPr>
        <w:rPr>
          <w:rFonts w:ascii="Book Antiqua" w:eastAsia="Times New Roman" w:hAnsi="Book Antiqua"/>
          <w:b/>
          <w:lang w:eastAsia="da-DK"/>
        </w:rPr>
      </w:pPr>
    </w:p>
    <w:p w14:paraId="78574060" w14:textId="77777777" w:rsidR="00CA267E" w:rsidRDefault="00CA267E" w:rsidP="00CA267E">
      <w:pPr>
        <w:rPr>
          <w:rFonts w:ascii="Book Antiqua" w:eastAsia="Times New Roman" w:hAnsi="Book Antiqua"/>
          <w:b/>
          <w:lang w:eastAsia="da-DK"/>
        </w:rPr>
      </w:pPr>
      <w:r>
        <w:rPr>
          <w:rFonts w:ascii="Book Antiqua" w:eastAsia="Times New Roman" w:hAnsi="Book Antiqua"/>
          <w:b/>
          <w:lang w:eastAsia="da-DK"/>
        </w:rPr>
        <w:t xml:space="preserve">Sted og dato </w:t>
      </w:r>
      <w:r>
        <w:rPr>
          <w:rFonts w:ascii="Book Antiqua" w:eastAsia="Times New Roman" w:hAnsi="Book Antiqua"/>
          <w:b/>
          <w:lang w:eastAsia="da-DK"/>
        </w:rPr>
        <w:fldChar w:fldCharType="begin">
          <w:ffData>
            <w:name w:val="Tekst248"/>
            <w:enabled/>
            <w:calcOnExit w:val="0"/>
            <w:textInput/>
          </w:ffData>
        </w:fldChar>
      </w:r>
      <w:r>
        <w:rPr>
          <w:rFonts w:ascii="Book Antiqua" w:eastAsia="Times New Roman" w:hAnsi="Book Antiqua"/>
          <w:b/>
          <w:lang w:eastAsia="da-DK"/>
        </w:rPr>
        <w:instrText xml:space="preserve"> FORMTEXT </w:instrText>
      </w:r>
      <w:r>
        <w:rPr>
          <w:rFonts w:ascii="Book Antiqua" w:eastAsia="Times New Roman" w:hAnsi="Book Antiqua"/>
          <w:b/>
          <w:lang w:eastAsia="da-DK"/>
        </w:rPr>
      </w:r>
      <w:r>
        <w:rPr>
          <w:rFonts w:ascii="Book Antiqua" w:eastAsia="Times New Roman" w:hAnsi="Book Antiqua"/>
          <w:b/>
          <w:lang w:eastAsia="da-DK"/>
        </w:rPr>
        <w:fldChar w:fldCharType="separate"/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lang w:eastAsia="da-DK"/>
        </w:rPr>
        <w:fldChar w:fldCharType="end"/>
      </w:r>
    </w:p>
    <w:p w14:paraId="72D88DD9" w14:textId="77777777" w:rsidR="005548B0" w:rsidRDefault="005548B0" w:rsidP="00CA267E">
      <w:pPr>
        <w:rPr>
          <w:rFonts w:ascii="Book Antiqua" w:eastAsia="Times New Roman" w:hAnsi="Book Antiqua"/>
          <w:b/>
          <w:lang w:eastAsia="da-DK"/>
        </w:rPr>
      </w:pPr>
    </w:p>
    <w:p w14:paraId="464DADF1" w14:textId="61250264" w:rsidR="00CA267E" w:rsidRDefault="00CA267E" w:rsidP="00CA267E">
      <w:pPr>
        <w:rPr>
          <w:rFonts w:ascii="Book Antiqua" w:eastAsia="Times New Roman" w:hAnsi="Book Antiqua"/>
          <w:b/>
          <w:lang w:eastAsia="da-DK"/>
        </w:rPr>
      </w:pPr>
      <w:r>
        <w:rPr>
          <w:rFonts w:ascii="Book Antiqua" w:eastAsia="Times New Roman" w:hAnsi="Book Antiqua"/>
          <w:b/>
          <w:lang w:eastAsia="da-DK"/>
        </w:rPr>
        <w:t>Underskrift</w:t>
      </w:r>
      <w:r>
        <w:rPr>
          <w:rFonts w:ascii="Book Antiqua" w:eastAsia="Times New Roman" w:hAnsi="Book Antiqua"/>
          <w:b/>
          <w:lang w:eastAsia="da-DK"/>
        </w:rPr>
        <w:tab/>
        <w:t>________________________</w:t>
      </w:r>
      <w:r>
        <w:rPr>
          <w:rFonts w:ascii="Book Antiqua" w:eastAsia="Times New Roman" w:hAnsi="Book Antiqua"/>
          <w:b/>
          <w:lang w:eastAsia="da-DK"/>
        </w:rPr>
        <w:br/>
      </w:r>
      <w:r>
        <w:rPr>
          <w:rFonts w:ascii="Book Antiqua" w:eastAsia="Times New Roman" w:hAnsi="Book Antiqua"/>
          <w:b/>
          <w:lang w:eastAsia="da-DK"/>
        </w:rPr>
        <w:tab/>
        <w:t>(</w:t>
      </w:r>
      <w:r w:rsidR="00384220">
        <w:rPr>
          <w:rFonts w:ascii="Book Antiqua" w:eastAsia="Times New Roman" w:hAnsi="Book Antiqua"/>
          <w:b/>
          <w:lang w:eastAsia="da-DK"/>
        </w:rPr>
        <w:t>ejer</w:t>
      </w:r>
      <w:r w:rsidR="004A2597">
        <w:rPr>
          <w:rFonts w:ascii="Book Antiqua" w:eastAsia="Times New Roman" w:hAnsi="Book Antiqua"/>
          <w:b/>
          <w:lang w:eastAsia="da-DK"/>
        </w:rPr>
        <w:t xml:space="preserve"> eller </w:t>
      </w:r>
      <w:r>
        <w:rPr>
          <w:rFonts w:ascii="Book Antiqua" w:eastAsia="Times New Roman" w:hAnsi="Book Antiqua"/>
          <w:b/>
          <w:lang w:eastAsia="da-DK"/>
        </w:rPr>
        <w:t>direktør)</w:t>
      </w:r>
    </w:p>
    <w:p w14:paraId="2D16D530" w14:textId="77777777" w:rsidR="00CA267E" w:rsidRDefault="00CA267E" w:rsidP="00CA267E">
      <w:pPr>
        <w:rPr>
          <w:rFonts w:ascii="Book Antiqua" w:eastAsia="Times New Roman" w:hAnsi="Book Antiqua"/>
          <w:b/>
          <w:lang w:eastAsia="da-DK"/>
        </w:rPr>
      </w:pPr>
    </w:p>
    <w:p w14:paraId="648283F4" w14:textId="77777777" w:rsidR="00CA267E" w:rsidRPr="00D16B5A" w:rsidRDefault="00CA267E" w:rsidP="00CA267E">
      <w:pPr>
        <w:rPr>
          <w:rFonts w:ascii="Book Antiqua" w:eastAsia="Times New Roman" w:hAnsi="Book Antiqua"/>
          <w:b/>
          <w:lang w:eastAsia="da-DK"/>
        </w:rPr>
      </w:pPr>
    </w:p>
    <w:p w14:paraId="78F3F56E" w14:textId="77777777" w:rsidR="003E04F5" w:rsidRPr="00CA267E" w:rsidRDefault="003E04F5" w:rsidP="00CA267E"/>
    <w:sectPr w:rsidR="003E04F5" w:rsidRPr="00CA267E" w:rsidSect="00E21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180C7" w14:textId="77777777" w:rsidR="000D5E15" w:rsidRDefault="000D5E15" w:rsidP="009E4325">
      <w:r>
        <w:separator/>
      </w:r>
    </w:p>
  </w:endnote>
  <w:endnote w:type="continuationSeparator" w:id="0">
    <w:p w14:paraId="3770B74C" w14:textId="77777777" w:rsidR="000D5E15" w:rsidRDefault="000D5E15" w:rsidP="009E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174A6" w14:textId="77777777" w:rsidR="006B614A" w:rsidRDefault="006B614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CD743" w14:textId="63D99543" w:rsidR="004A2597" w:rsidRPr="004A2597" w:rsidRDefault="004A2597" w:rsidP="003B3D51">
    <w:pPr>
      <w:pStyle w:val="Sidefod"/>
      <w:tabs>
        <w:tab w:val="clear" w:pos="4819"/>
        <w:tab w:val="center" w:pos="4678"/>
      </w:tabs>
      <w:rPr>
        <w:rFonts w:ascii="Arial" w:hAnsi="Arial" w:cs="Arial"/>
        <w:sz w:val="16"/>
        <w:szCs w:val="16"/>
        <w:lang w:val="en-US"/>
      </w:rPr>
    </w:pPr>
    <w:r w:rsidRPr="00BC4B79">
      <w:rPr>
        <w:rFonts w:ascii="Arial" w:hAnsi="Arial" w:cs="Arial"/>
        <w:sz w:val="16"/>
        <w:szCs w:val="16"/>
        <w:lang w:val="en-US"/>
      </w:rPr>
      <w:t>Axel Heides Gade 1</w:t>
    </w:r>
    <w:r w:rsidRPr="00BC4B79">
      <w:rPr>
        <w:rFonts w:ascii="Arial" w:hAnsi="Arial" w:cs="Arial"/>
        <w:sz w:val="16"/>
        <w:szCs w:val="16"/>
        <w:lang w:val="en-US"/>
      </w:rPr>
      <w:tab/>
      <w:t xml:space="preserve">Tel. </w:t>
    </w:r>
    <w:r w:rsidRPr="004A2597">
      <w:rPr>
        <w:rFonts w:ascii="Arial" w:hAnsi="Arial" w:cs="Arial"/>
        <w:sz w:val="16"/>
        <w:szCs w:val="16"/>
        <w:lang w:val="en-US"/>
      </w:rPr>
      <w:t>+45 4488 9595</w:t>
    </w:r>
    <w:r w:rsidRPr="004A2597">
      <w:rPr>
        <w:rFonts w:ascii="Arial" w:hAnsi="Arial" w:cs="Arial"/>
        <w:sz w:val="16"/>
        <w:szCs w:val="16"/>
        <w:lang w:val="en-US"/>
      </w:rPr>
      <w:tab/>
      <w:t>C</w:t>
    </w:r>
    <w:r w:rsidRPr="004A2597">
      <w:rPr>
        <w:rFonts w:ascii="Arial" w:hAnsi="Arial"/>
        <w:sz w:val="16"/>
        <w:szCs w:val="16"/>
        <w:lang w:val="en-US"/>
      </w:rPr>
      <w:t>F-A0</w:t>
    </w:r>
    <w:r w:rsidR="006B614A">
      <w:rPr>
        <w:rFonts w:ascii="Arial" w:hAnsi="Arial"/>
        <w:sz w:val="16"/>
        <w:szCs w:val="16"/>
        <w:lang w:val="en-US"/>
      </w:rPr>
      <w:t>2</w:t>
    </w:r>
  </w:p>
  <w:p w14:paraId="748ADEBB" w14:textId="24D61819" w:rsidR="004A2597" w:rsidRPr="003B3D51" w:rsidRDefault="004A2597" w:rsidP="00452503">
    <w:pPr>
      <w:pStyle w:val="Sidefod"/>
      <w:tabs>
        <w:tab w:val="clear" w:pos="4819"/>
        <w:tab w:val="center" w:pos="4678"/>
      </w:tabs>
      <w:jc w:val="both"/>
    </w:pPr>
    <w:r w:rsidRPr="000A31D6">
      <w:rPr>
        <w:rFonts w:ascii="Arial" w:hAnsi="Arial" w:cs="Arial"/>
        <w:sz w:val="16"/>
        <w:szCs w:val="16"/>
      </w:rPr>
      <w:t>DK-2300 København S</w:t>
    </w:r>
    <w:r w:rsidRPr="000A31D6">
      <w:rPr>
        <w:rFonts w:ascii="Arial" w:hAnsi="Arial" w:cs="Arial"/>
        <w:sz w:val="16"/>
        <w:szCs w:val="16"/>
      </w:rPr>
      <w:tab/>
    </w:r>
    <w:bookmarkStart w:id="23" w:name="_Hlk83401133"/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HYPERLINK "http://</w:instrText>
    </w:r>
    <w:r w:rsidRPr="000A31D6">
      <w:rPr>
        <w:rFonts w:ascii="Arial" w:hAnsi="Arial" w:cs="Arial"/>
        <w:sz w:val="16"/>
        <w:szCs w:val="16"/>
      </w:rPr>
      <w:instrText>www.</w:instrText>
    </w:r>
    <w:r>
      <w:rPr>
        <w:rFonts w:ascii="Arial" w:hAnsi="Arial" w:cs="Arial"/>
        <w:sz w:val="16"/>
        <w:szCs w:val="16"/>
      </w:rPr>
      <w:instrText xml:space="preserve">laegemiddelstyrelsen.dk" </w:instrText>
    </w:r>
    <w:r>
      <w:rPr>
        <w:rFonts w:ascii="Arial" w:hAnsi="Arial" w:cs="Arial"/>
        <w:sz w:val="16"/>
        <w:szCs w:val="16"/>
      </w:rPr>
      <w:fldChar w:fldCharType="separate"/>
    </w:r>
    <w:r w:rsidRPr="00B115DC">
      <w:rPr>
        <w:rStyle w:val="Hyperlink"/>
        <w:rFonts w:ascii="Arial" w:hAnsi="Arial" w:cs="Arial"/>
        <w:sz w:val="16"/>
        <w:szCs w:val="16"/>
      </w:rPr>
      <w:t>www.laegemiddelstyrelsen.dk</w:t>
    </w:r>
    <w:r>
      <w:rPr>
        <w:rFonts w:ascii="Arial" w:hAnsi="Arial" w:cs="Arial"/>
        <w:sz w:val="16"/>
        <w:szCs w:val="16"/>
      </w:rPr>
      <w:fldChar w:fldCharType="end"/>
    </w:r>
    <w:bookmarkEnd w:id="23"/>
    <w:r>
      <w:rPr>
        <w:rFonts w:ascii="Arial" w:hAnsi="Arial" w:cs="Arial"/>
        <w:sz w:val="16"/>
        <w:szCs w:val="16"/>
      </w:rPr>
      <w:t xml:space="preserve"> </w:t>
    </w:r>
    <w:r w:rsidRPr="000A31D6">
      <w:rPr>
        <w:rFonts w:ascii="Arial" w:hAnsi="Arial" w:cs="Arial"/>
        <w:sz w:val="16"/>
        <w:szCs w:val="16"/>
      </w:rPr>
      <w:t xml:space="preserve">/ </w:t>
    </w:r>
    <w:hyperlink r:id="rId1" w:history="1">
      <w:r w:rsidRPr="00D6518D">
        <w:rPr>
          <w:rStyle w:val="Hyperlink"/>
          <w:rFonts w:ascii="Arial" w:hAnsi="Arial" w:cs="Arial"/>
          <w:sz w:val="16"/>
          <w:szCs w:val="16"/>
        </w:rPr>
        <w:t>dkma@dkma.dk</w:t>
      </w:r>
    </w:hyperlink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0A31D6">
      <w:rPr>
        <w:rFonts w:ascii="Arial" w:hAnsi="Arial" w:cs="Arial"/>
        <w:sz w:val="16"/>
        <w:szCs w:val="16"/>
      </w:rPr>
      <w:t xml:space="preserve">Page: </w:t>
    </w:r>
    <w:r w:rsidRPr="000A31D6">
      <w:rPr>
        <w:rStyle w:val="Sidetal"/>
        <w:rFonts w:ascii="Arial" w:hAnsi="Arial" w:cs="Arial"/>
        <w:sz w:val="16"/>
        <w:szCs w:val="16"/>
      </w:rPr>
      <w:fldChar w:fldCharType="begin"/>
    </w:r>
    <w:r w:rsidRPr="000A31D6">
      <w:rPr>
        <w:rStyle w:val="Sidetal"/>
        <w:rFonts w:ascii="Arial" w:hAnsi="Arial" w:cs="Arial"/>
        <w:sz w:val="16"/>
        <w:szCs w:val="16"/>
      </w:rPr>
      <w:instrText xml:space="preserve"> PAGE </w:instrText>
    </w:r>
    <w:r w:rsidRPr="000A31D6">
      <w:rPr>
        <w:rStyle w:val="Sidetal"/>
        <w:rFonts w:ascii="Arial" w:hAnsi="Arial" w:cs="Arial"/>
        <w:sz w:val="16"/>
        <w:szCs w:val="16"/>
      </w:rPr>
      <w:fldChar w:fldCharType="separate"/>
    </w:r>
    <w:r>
      <w:rPr>
        <w:rStyle w:val="Sidetal"/>
        <w:rFonts w:ascii="Arial" w:hAnsi="Arial" w:cs="Arial"/>
        <w:noProof/>
        <w:sz w:val="16"/>
        <w:szCs w:val="16"/>
      </w:rPr>
      <w:t>1</w:t>
    </w:r>
    <w:r w:rsidRPr="000A31D6">
      <w:rPr>
        <w:rStyle w:val="Sidetal"/>
        <w:rFonts w:ascii="Arial" w:hAnsi="Arial" w:cs="Arial"/>
        <w:sz w:val="16"/>
        <w:szCs w:val="16"/>
      </w:rPr>
      <w:fldChar w:fldCharType="end"/>
    </w:r>
    <w:r w:rsidRPr="000A31D6">
      <w:rPr>
        <w:rStyle w:val="Sidetal"/>
        <w:rFonts w:ascii="Arial" w:hAnsi="Arial" w:cs="Arial"/>
        <w:sz w:val="16"/>
        <w:szCs w:val="16"/>
      </w:rPr>
      <w:t xml:space="preserve"> of </w:t>
    </w:r>
    <w:r w:rsidRPr="000A31D6">
      <w:rPr>
        <w:rStyle w:val="Sidetal"/>
        <w:rFonts w:ascii="Arial" w:hAnsi="Arial" w:cs="Arial"/>
        <w:sz w:val="16"/>
        <w:szCs w:val="16"/>
      </w:rPr>
      <w:fldChar w:fldCharType="begin"/>
    </w:r>
    <w:r w:rsidRPr="000A31D6">
      <w:rPr>
        <w:rStyle w:val="Sidetal"/>
        <w:rFonts w:ascii="Arial" w:hAnsi="Arial" w:cs="Arial"/>
        <w:sz w:val="16"/>
        <w:szCs w:val="16"/>
      </w:rPr>
      <w:instrText xml:space="preserve"> NUMPAGES </w:instrText>
    </w:r>
    <w:r w:rsidRPr="000A31D6">
      <w:rPr>
        <w:rStyle w:val="Sidetal"/>
        <w:rFonts w:ascii="Arial" w:hAnsi="Arial" w:cs="Arial"/>
        <w:sz w:val="16"/>
        <w:szCs w:val="16"/>
      </w:rPr>
      <w:fldChar w:fldCharType="separate"/>
    </w:r>
    <w:r>
      <w:rPr>
        <w:rStyle w:val="Sidetal"/>
        <w:rFonts w:ascii="Arial" w:hAnsi="Arial" w:cs="Arial"/>
        <w:noProof/>
        <w:sz w:val="16"/>
        <w:szCs w:val="16"/>
      </w:rPr>
      <w:t>7</w:t>
    </w:r>
    <w:r w:rsidRPr="000A31D6">
      <w:rPr>
        <w:rStyle w:val="Sidetal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9B348" w14:textId="77777777" w:rsidR="006B614A" w:rsidRDefault="006B614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4FFF6" w14:textId="77777777" w:rsidR="000D5E15" w:rsidRDefault="000D5E15" w:rsidP="009E4325">
      <w:r>
        <w:separator/>
      </w:r>
    </w:p>
  </w:footnote>
  <w:footnote w:type="continuationSeparator" w:id="0">
    <w:p w14:paraId="6B9B59CD" w14:textId="77777777" w:rsidR="000D5E15" w:rsidRDefault="000D5E15" w:rsidP="009E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7A3D8" w14:textId="77777777" w:rsidR="006B614A" w:rsidRDefault="006B614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6DD76" w14:textId="77777777" w:rsidR="004A2597" w:rsidRDefault="004A259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B195F93" wp14:editId="005BCC1B">
          <wp:simplePos x="0" y="0"/>
          <wp:positionH relativeFrom="margin">
            <wp:align>left</wp:align>
          </wp:positionH>
          <wp:positionV relativeFrom="paragraph">
            <wp:posOffset>-40392</wp:posOffset>
          </wp:positionV>
          <wp:extent cx="2380943" cy="666750"/>
          <wp:effectExtent l="0" t="0" r="63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43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6AB0" w14:textId="77777777" w:rsidR="006B614A" w:rsidRDefault="006B614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232"/>
    <w:multiLevelType w:val="hybridMultilevel"/>
    <w:tmpl w:val="91F283A4"/>
    <w:lvl w:ilvl="0" w:tplc="C364479C">
      <w:start w:val="1"/>
      <w:numFmt w:val="decimal"/>
      <w:lvlText w:val="%1)"/>
      <w:lvlJc w:val="left"/>
      <w:pPr>
        <w:ind w:left="1369" w:hanging="360"/>
      </w:pPr>
      <w:rPr>
        <w:rFonts w:eastAsiaTheme="minorHAnsi" w:hint="default"/>
        <w:i w:val="0"/>
        <w:sz w:val="19"/>
      </w:rPr>
    </w:lvl>
    <w:lvl w:ilvl="1" w:tplc="04060019" w:tentative="1">
      <w:start w:val="1"/>
      <w:numFmt w:val="lowerLetter"/>
      <w:lvlText w:val="%2."/>
      <w:lvlJc w:val="left"/>
      <w:pPr>
        <w:ind w:left="2089" w:hanging="360"/>
      </w:pPr>
    </w:lvl>
    <w:lvl w:ilvl="2" w:tplc="0406001B" w:tentative="1">
      <w:start w:val="1"/>
      <w:numFmt w:val="lowerRoman"/>
      <w:lvlText w:val="%3."/>
      <w:lvlJc w:val="right"/>
      <w:pPr>
        <w:ind w:left="2809" w:hanging="180"/>
      </w:pPr>
    </w:lvl>
    <w:lvl w:ilvl="3" w:tplc="0406000F" w:tentative="1">
      <w:start w:val="1"/>
      <w:numFmt w:val="decimal"/>
      <w:lvlText w:val="%4."/>
      <w:lvlJc w:val="left"/>
      <w:pPr>
        <w:ind w:left="3529" w:hanging="360"/>
      </w:pPr>
    </w:lvl>
    <w:lvl w:ilvl="4" w:tplc="04060019" w:tentative="1">
      <w:start w:val="1"/>
      <w:numFmt w:val="lowerLetter"/>
      <w:lvlText w:val="%5."/>
      <w:lvlJc w:val="left"/>
      <w:pPr>
        <w:ind w:left="4249" w:hanging="360"/>
      </w:pPr>
    </w:lvl>
    <w:lvl w:ilvl="5" w:tplc="0406001B" w:tentative="1">
      <w:start w:val="1"/>
      <w:numFmt w:val="lowerRoman"/>
      <w:lvlText w:val="%6."/>
      <w:lvlJc w:val="right"/>
      <w:pPr>
        <w:ind w:left="4969" w:hanging="180"/>
      </w:pPr>
    </w:lvl>
    <w:lvl w:ilvl="6" w:tplc="0406000F" w:tentative="1">
      <w:start w:val="1"/>
      <w:numFmt w:val="decimal"/>
      <w:lvlText w:val="%7."/>
      <w:lvlJc w:val="left"/>
      <w:pPr>
        <w:ind w:left="5689" w:hanging="360"/>
      </w:pPr>
    </w:lvl>
    <w:lvl w:ilvl="7" w:tplc="04060019" w:tentative="1">
      <w:start w:val="1"/>
      <w:numFmt w:val="lowerLetter"/>
      <w:lvlText w:val="%8."/>
      <w:lvlJc w:val="left"/>
      <w:pPr>
        <w:ind w:left="6409" w:hanging="360"/>
      </w:pPr>
    </w:lvl>
    <w:lvl w:ilvl="8" w:tplc="0406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" w15:restartNumberingAfterBreak="0">
    <w:nsid w:val="05856012"/>
    <w:multiLevelType w:val="hybridMultilevel"/>
    <w:tmpl w:val="E004B256"/>
    <w:lvl w:ilvl="0" w:tplc="04060003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" w15:restartNumberingAfterBreak="0">
    <w:nsid w:val="06924E7E"/>
    <w:multiLevelType w:val="hybridMultilevel"/>
    <w:tmpl w:val="D324B9F6"/>
    <w:lvl w:ilvl="0" w:tplc="FD1E06B0">
      <w:start w:val="5"/>
      <w:numFmt w:val="decimal"/>
      <w:lvlText w:val="%1"/>
      <w:lvlJc w:val="left"/>
      <w:pPr>
        <w:ind w:left="720" w:hanging="360"/>
      </w:pPr>
      <w:rPr>
        <w:rFonts w:ascii="Book Antiqua" w:hAnsi="Book Antiqua" w:cs="Times New Roman" w:hint="default"/>
        <w:sz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C83"/>
    <w:multiLevelType w:val="hybridMultilevel"/>
    <w:tmpl w:val="7AC42CCA"/>
    <w:lvl w:ilvl="0" w:tplc="C8C01358">
      <w:start w:val="5"/>
      <w:numFmt w:val="decimal"/>
      <w:lvlText w:val="%1"/>
      <w:lvlJc w:val="left"/>
      <w:pPr>
        <w:ind w:left="720" w:hanging="360"/>
      </w:pPr>
      <w:rPr>
        <w:rFonts w:ascii="Book Antiqua" w:hAnsi="Book Antiqua" w:cs="Times New Roman" w:hint="default"/>
        <w:sz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34E4"/>
    <w:multiLevelType w:val="hybridMultilevel"/>
    <w:tmpl w:val="9524FF80"/>
    <w:lvl w:ilvl="0" w:tplc="0406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5" w15:restartNumberingAfterBreak="0">
    <w:nsid w:val="10222088"/>
    <w:multiLevelType w:val="hybridMultilevel"/>
    <w:tmpl w:val="F820AAF2"/>
    <w:lvl w:ilvl="0" w:tplc="B88A1CF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  <w:szCs w:val="16"/>
      </w:rPr>
    </w:lvl>
    <w:lvl w:ilvl="1" w:tplc="6BC0254E">
      <w:start w:val="1"/>
      <w:numFmt w:val="bullet"/>
      <w:lvlText w:val="o"/>
      <w:lvlJc w:val="left"/>
      <w:pPr>
        <w:tabs>
          <w:tab w:val="num" w:pos="3914"/>
        </w:tabs>
        <w:ind w:left="1364" w:hanging="284"/>
      </w:pPr>
      <w:rPr>
        <w:rFonts w:ascii="Courier New" w:hAnsi="Courier New" w:cs="Times New Roman" w:hint="default"/>
      </w:rPr>
    </w:lvl>
    <w:lvl w:ilvl="2" w:tplc="C4F80060">
      <w:numFmt w:val="bullet"/>
      <w:lvlText w:val="-"/>
      <w:lvlJc w:val="left"/>
      <w:pPr>
        <w:tabs>
          <w:tab w:val="num" w:pos="2220"/>
        </w:tabs>
        <w:ind w:left="2220" w:hanging="420"/>
      </w:pPr>
      <w:rPr>
        <w:rFonts w:ascii="Times New Roman" w:eastAsia="Times New Roman" w:hAnsi="Times New Roman" w:cs="Times New Roman" w:hint="default"/>
        <w:b/>
        <w:i w:val="0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31DF1"/>
    <w:multiLevelType w:val="hybridMultilevel"/>
    <w:tmpl w:val="4C6E8D54"/>
    <w:lvl w:ilvl="0" w:tplc="9F2CC3AC">
      <w:start w:val="4"/>
      <w:numFmt w:val="bullet"/>
      <w:lvlText w:val="-"/>
      <w:lvlJc w:val="left"/>
      <w:pPr>
        <w:ind w:left="405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73B56E4"/>
    <w:multiLevelType w:val="multilevel"/>
    <w:tmpl w:val="4252B168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ascii="Book Antiqua" w:hAnsi="Book Antiqua" w:hint="default"/>
        <w:sz w:val="19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ascii="Book Antiqua" w:hAnsi="Book Antiqua" w:hint="default"/>
        <w:sz w:val="19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Book Antiqua" w:eastAsia="Times New Roman" w:hAnsi="Book Antiqua" w:cs="Times New Roman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ook Antiqua" w:hAnsi="Book Antiqua" w:hint="default"/>
        <w:sz w:val="19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Book Antiqua" w:hAnsi="Book Antiqua" w:hint="default"/>
        <w:sz w:val="19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ook Antiqua" w:hAnsi="Book Antiqua" w:hint="default"/>
        <w:sz w:val="19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Book Antiqua" w:hAnsi="Book Antiqua" w:hint="default"/>
        <w:sz w:val="19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Book Antiqua" w:hAnsi="Book Antiqua" w:hint="default"/>
        <w:sz w:val="19"/>
      </w:rPr>
    </w:lvl>
  </w:abstractNum>
  <w:abstractNum w:abstractNumId="8" w15:restartNumberingAfterBreak="0">
    <w:nsid w:val="206E46EC"/>
    <w:multiLevelType w:val="hybridMultilevel"/>
    <w:tmpl w:val="D1F662E6"/>
    <w:lvl w:ilvl="0" w:tplc="7BAE3B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73ACB"/>
    <w:multiLevelType w:val="hybridMultilevel"/>
    <w:tmpl w:val="9F749F8C"/>
    <w:lvl w:ilvl="0" w:tplc="31B6A3F6">
      <w:start w:val="4"/>
      <w:numFmt w:val="bullet"/>
      <w:lvlText w:val="-"/>
      <w:lvlJc w:val="left"/>
      <w:pPr>
        <w:ind w:left="405" w:hanging="360"/>
      </w:pPr>
      <w:rPr>
        <w:rFonts w:ascii="Book Antiqua" w:eastAsiaTheme="minorHAnsi" w:hAnsi="Book Antiqua" w:cs="Times New Roman" w:hint="default"/>
        <w:sz w:val="19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D195B68"/>
    <w:multiLevelType w:val="hybridMultilevel"/>
    <w:tmpl w:val="D2EE6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415"/>
    <w:multiLevelType w:val="hybridMultilevel"/>
    <w:tmpl w:val="627C9CE0"/>
    <w:lvl w:ilvl="0" w:tplc="A5D8BC40">
      <w:start w:val="5"/>
      <w:numFmt w:val="decimal"/>
      <w:lvlText w:val="%1"/>
      <w:lvlJc w:val="left"/>
      <w:pPr>
        <w:ind w:left="720" w:hanging="360"/>
      </w:pPr>
      <w:rPr>
        <w:rFonts w:ascii="Book Antiqua" w:hAnsi="Book Antiqua" w:cs="Times New Roman" w:hint="default"/>
        <w:sz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A0538"/>
    <w:multiLevelType w:val="hybridMultilevel"/>
    <w:tmpl w:val="BB90FD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62FF3"/>
    <w:multiLevelType w:val="hybridMultilevel"/>
    <w:tmpl w:val="DDF48FA4"/>
    <w:lvl w:ilvl="0" w:tplc="BD2027B0">
      <w:start w:val="2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00" w:hanging="360"/>
      </w:pPr>
    </w:lvl>
    <w:lvl w:ilvl="2" w:tplc="0406001B" w:tentative="1">
      <w:start w:val="1"/>
      <w:numFmt w:val="lowerRoman"/>
      <w:lvlText w:val="%3."/>
      <w:lvlJc w:val="right"/>
      <w:pPr>
        <w:ind w:left="2820" w:hanging="180"/>
      </w:pPr>
    </w:lvl>
    <w:lvl w:ilvl="3" w:tplc="0406000F" w:tentative="1">
      <w:start w:val="1"/>
      <w:numFmt w:val="decimal"/>
      <w:lvlText w:val="%4."/>
      <w:lvlJc w:val="left"/>
      <w:pPr>
        <w:ind w:left="3540" w:hanging="360"/>
      </w:pPr>
    </w:lvl>
    <w:lvl w:ilvl="4" w:tplc="04060019" w:tentative="1">
      <w:start w:val="1"/>
      <w:numFmt w:val="lowerLetter"/>
      <w:lvlText w:val="%5."/>
      <w:lvlJc w:val="left"/>
      <w:pPr>
        <w:ind w:left="4260" w:hanging="360"/>
      </w:pPr>
    </w:lvl>
    <w:lvl w:ilvl="5" w:tplc="0406001B" w:tentative="1">
      <w:start w:val="1"/>
      <w:numFmt w:val="lowerRoman"/>
      <w:lvlText w:val="%6."/>
      <w:lvlJc w:val="right"/>
      <w:pPr>
        <w:ind w:left="4980" w:hanging="180"/>
      </w:pPr>
    </w:lvl>
    <w:lvl w:ilvl="6" w:tplc="0406000F" w:tentative="1">
      <w:start w:val="1"/>
      <w:numFmt w:val="decimal"/>
      <w:lvlText w:val="%7."/>
      <w:lvlJc w:val="left"/>
      <w:pPr>
        <w:ind w:left="5700" w:hanging="360"/>
      </w:pPr>
    </w:lvl>
    <w:lvl w:ilvl="7" w:tplc="04060019" w:tentative="1">
      <w:start w:val="1"/>
      <w:numFmt w:val="lowerLetter"/>
      <w:lvlText w:val="%8."/>
      <w:lvlJc w:val="left"/>
      <w:pPr>
        <w:ind w:left="6420" w:hanging="360"/>
      </w:pPr>
    </w:lvl>
    <w:lvl w:ilvl="8" w:tplc="040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41E6668C"/>
    <w:multiLevelType w:val="hybridMultilevel"/>
    <w:tmpl w:val="B1E4E8EE"/>
    <w:lvl w:ilvl="0" w:tplc="8A14C6CA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53493"/>
    <w:multiLevelType w:val="hybridMultilevel"/>
    <w:tmpl w:val="3ABA59B6"/>
    <w:lvl w:ilvl="0" w:tplc="BB02D858">
      <w:start w:val="1"/>
      <w:numFmt w:val="bullet"/>
      <w:lvlText w:val="o"/>
      <w:lvlJc w:val="left"/>
      <w:pPr>
        <w:tabs>
          <w:tab w:val="num" w:pos="1147"/>
        </w:tabs>
        <w:ind w:left="1147" w:hanging="397"/>
      </w:pPr>
      <w:rPr>
        <w:rFonts w:ascii="Courier New" w:hAnsi="Courier New" w:cs="Times New Roman" w:hint="default"/>
      </w:rPr>
    </w:lvl>
    <w:lvl w:ilvl="1" w:tplc="2BCA35A4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2B5E29FC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191E07C4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59CC4B48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6D6EA1BA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FE86EE6A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EFBCB202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787C8C42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4577306B"/>
    <w:multiLevelType w:val="hybridMultilevel"/>
    <w:tmpl w:val="AB102888"/>
    <w:lvl w:ilvl="0" w:tplc="3FB802CC">
      <w:start w:val="2"/>
      <w:numFmt w:val="lowerLetter"/>
      <w:lvlText w:val="%1)"/>
      <w:lvlJc w:val="left"/>
      <w:pPr>
        <w:ind w:left="13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89" w:hanging="360"/>
      </w:pPr>
    </w:lvl>
    <w:lvl w:ilvl="2" w:tplc="0406001B" w:tentative="1">
      <w:start w:val="1"/>
      <w:numFmt w:val="lowerRoman"/>
      <w:lvlText w:val="%3."/>
      <w:lvlJc w:val="right"/>
      <w:pPr>
        <w:ind w:left="2809" w:hanging="180"/>
      </w:pPr>
    </w:lvl>
    <w:lvl w:ilvl="3" w:tplc="0406000F" w:tentative="1">
      <w:start w:val="1"/>
      <w:numFmt w:val="decimal"/>
      <w:lvlText w:val="%4."/>
      <w:lvlJc w:val="left"/>
      <w:pPr>
        <w:ind w:left="3529" w:hanging="360"/>
      </w:pPr>
    </w:lvl>
    <w:lvl w:ilvl="4" w:tplc="04060019" w:tentative="1">
      <w:start w:val="1"/>
      <w:numFmt w:val="lowerLetter"/>
      <w:lvlText w:val="%5."/>
      <w:lvlJc w:val="left"/>
      <w:pPr>
        <w:ind w:left="4249" w:hanging="360"/>
      </w:pPr>
    </w:lvl>
    <w:lvl w:ilvl="5" w:tplc="0406001B" w:tentative="1">
      <w:start w:val="1"/>
      <w:numFmt w:val="lowerRoman"/>
      <w:lvlText w:val="%6."/>
      <w:lvlJc w:val="right"/>
      <w:pPr>
        <w:ind w:left="4969" w:hanging="180"/>
      </w:pPr>
    </w:lvl>
    <w:lvl w:ilvl="6" w:tplc="0406000F" w:tentative="1">
      <w:start w:val="1"/>
      <w:numFmt w:val="decimal"/>
      <w:lvlText w:val="%7."/>
      <w:lvlJc w:val="left"/>
      <w:pPr>
        <w:ind w:left="5689" w:hanging="360"/>
      </w:pPr>
    </w:lvl>
    <w:lvl w:ilvl="7" w:tplc="04060019" w:tentative="1">
      <w:start w:val="1"/>
      <w:numFmt w:val="lowerLetter"/>
      <w:lvlText w:val="%8."/>
      <w:lvlJc w:val="left"/>
      <w:pPr>
        <w:ind w:left="6409" w:hanging="360"/>
      </w:pPr>
    </w:lvl>
    <w:lvl w:ilvl="8" w:tplc="0406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7" w15:restartNumberingAfterBreak="0">
    <w:nsid w:val="4ED0480F"/>
    <w:multiLevelType w:val="hybridMultilevel"/>
    <w:tmpl w:val="49302104"/>
    <w:lvl w:ilvl="0" w:tplc="0406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19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54BD0E23"/>
    <w:multiLevelType w:val="hybridMultilevel"/>
    <w:tmpl w:val="0D6AE2FC"/>
    <w:lvl w:ilvl="0" w:tplc="2A765638">
      <w:start w:val="5"/>
      <w:numFmt w:val="decimal"/>
      <w:lvlText w:val="%1"/>
      <w:lvlJc w:val="left"/>
      <w:pPr>
        <w:ind w:left="720" w:hanging="360"/>
      </w:pPr>
      <w:rPr>
        <w:rFonts w:ascii="Book Antiqua" w:hAnsi="Book Antiqua" w:cs="Times New Roman" w:hint="default"/>
        <w:sz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72AAE"/>
    <w:multiLevelType w:val="hybridMultilevel"/>
    <w:tmpl w:val="02B2AB7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952FF"/>
    <w:multiLevelType w:val="hybridMultilevel"/>
    <w:tmpl w:val="7A0CB1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56C82"/>
    <w:multiLevelType w:val="hybridMultilevel"/>
    <w:tmpl w:val="083C3A00"/>
    <w:lvl w:ilvl="0" w:tplc="040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157B4"/>
    <w:multiLevelType w:val="multilevel"/>
    <w:tmpl w:val="A83ED2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9"/>
      </w:rPr>
    </w:lvl>
  </w:abstractNum>
  <w:abstractNum w:abstractNumId="23" w15:restartNumberingAfterBreak="0">
    <w:nsid w:val="63BC6166"/>
    <w:multiLevelType w:val="hybridMultilevel"/>
    <w:tmpl w:val="B3E6F3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31C90"/>
    <w:multiLevelType w:val="hybridMultilevel"/>
    <w:tmpl w:val="EA8E0CFC"/>
    <w:lvl w:ilvl="0" w:tplc="0406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5" w15:restartNumberingAfterBreak="0">
    <w:nsid w:val="6BB13943"/>
    <w:multiLevelType w:val="hybridMultilevel"/>
    <w:tmpl w:val="1E389A96"/>
    <w:lvl w:ilvl="0" w:tplc="0406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26" w15:restartNumberingAfterBreak="0">
    <w:nsid w:val="715C3556"/>
    <w:multiLevelType w:val="multilevel"/>
    <w:tmpl w:val="C0703824"/>
    <w:lvl w:ilvl="0">
      <w:start w:val="1"/>
      <w:numFmt w:val="decimal"/>
      <w:lvlText w:val="%1)......."/>
      <w:lvlJc w:val="left"/>
      <w:pPr>
        <w:ind w:left="1440" w:hanging="1440"/>
      </w:pPr>
      <w:rPr>
        <w:rFonts w:eastAsiaTheme="minorHAnsi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27" w15:restartNumberingAfterBreak="0">
    <w:nsid w:val="72934AC9"/>
    <w:multiLevelType w:val="hybridMultilevel"/>
    <w:tmpl w:val="8A44CC54"/>
    <w:lvl w:ilvl="0" w:tplc="1EC8580E">
      <w:start w:val="5"/>
      <w:numFmt w:val="decimal"/>
      <w:lvlText w:val="%1"/>
      <w:lvlJc w:val="left"/>
      <w:pPr>
        <w:ind w:left="720" w:hanging="360"/>
      </w:pPr>
      <w:rPr>
        <w:rFonts w:ascii="Book Antiqua" w:hAnsi="Book Antiqua" w:cs="Times New Roman" w:hint="default"/>
        <w:sz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E563D"/>
    <w:multiLevelType w:val="hybridMultilevel"/>
    <w:tmpl w:val="4B623F6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85549"/>
    <w:multiLevelType w:val="hybridMultilevel"/>
    <w:tmpl w:val="6FDA7FAC"/>
    <w:lvl w:ilvl="0" w:tplc="3BF0C39C">
      <w:start w:val="1"/>
      <w:numFmt w:val="bullet"/>
      <w:lvlText w:val="o"/>
      <w:lvlJc w:val="left"/>
      <w:pPr>
        <w:ind w:left="1950" w:hanging="360"/>
      </w:pPr>
      <w:rPr>
        <w:rFonts w:ascii="Book Antiqua" w:hAnsi="Book Antiqua" w:cs="Courier New" w:hint="default"/>
        <w:sz w:val="19"/>
        <w:szCs w:val="19"/>
      </w:rPr>
    </w:lvl>
    <w:lvl w:ilvl="1" w:tplc="04060003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16"/>
  </w:num>
  <w:num w:numId="5">
    <w:abstractNumId w:val="13"/>
  </w:num>
  <w:num w:numId="6">
    <w:abstractNumId w:val="26"/>
  </w:num>
  <w:num w:numId="7">
    <w:abstractNumId w:val="0"/>
  </w:num>
  <w:num w:numId="8">
    <w:abstractNumId w:val="22"/>
  </w:num>
  <w:num w:numId="9">
    <w:abstractNumId w:val="25"/>
  </w:num>
  <w:num w:numId="10">
    <w:abstractNumId w:val="19"/>
  </w:num>
  <w:num w:numId="11">
    <w:abstractNumId w:val="4"/>
  </w:num>
  <w:num w:numId="12">
    <w:abstractNumId w:val="8"/>
  </w:num>
  <w:num w:numId="13">
    <w:abstractNumId w:val="15"/>
  </w:num>
  <w:num w:numId="14">
    <w:abstractNumId w:val="24"/>
  </w:num>
  <w:num w:numId="15">
    <w:abstractNumId w:val="23"/>
  </w:num>
  <w:num w:numId="16">
    <w:abstractNumId w:val="11"/>
  </w:num>
  <w:num w:numId="17">
    <w:abstractNumId w:val="20"/>
  </w:num>
  <w:num w:numId="18">
    <w:abstractNumId w:val="28"/>
  </w:num>
  <w:num w:numId="19">
    <w:abstractNumId w:val="1"/>
  </w:num>
  <w:num w:numId="20">
    <w:abstractNumId w:val="27"/>
  </w:num>
  <w:num w:numId="21">
    <w:abstractNumId w:val="2"/>
  </w:num>
  <w:num w:numId="22">
    <w:abstractNumId w:val="3"/>
  </w:num>
  <w:num w:numId="23">
    <w:abstractNumId w:val="18"/>
  </w:num>
  <w:num w:numId="24">
    <w:abstractNumId w:val="10"/>
  </w:num>
  <w:num w:numId="25">
    <w:abstractNumId w:val="12"/>
  </w:num>
  <w:num w:numId="26">
    <w:abstractNumId w:val="6"/>
  </w:num>
  <w:num w:numId="27">
    <w:abstractNumId w:val="9"/>
  </w:num>
  <w:num w:numId="28">
    <w:abstractNumId w:val="17"/>
  </w:num>
  <w:num w:numId="29">
    <w:abstractNumId w:val="10"/>
  </w:num>
  <w:num w:numId="30">
    <w:abstractNumId w:val="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25"/>
    <w:rsid w:val="000209EC"/>
    <w:rsid w:val="00020D6B"/>
    <w:rsid w:val="00022F6F"/>
    <w:rsid w:val="00030C36"/>
    <w:rsid w:val="00047315"/>
    <w:rsid w:val="00065FE1"/>
    <w:rsid w:val="000855AB"/>
    <w:rsid w:val="0009592D"/>
    <w:rsid w:val="000A0020"/>
    <w:rsid w:val="000A27B3"/>
    <w:rsid w:val="000A348A"/>
    <w:rsid w:val="000A52F3"/>
    <w:rsid w:val="000D5E15"/>
    <w:rsid w:val="000D7307"/>
    <w:rsid w:val="000E7C90"/>
    <w:rsid w:val="000F1725"/>
    <w:rsid w:val="000F6FF9"/>
    <w:rsid w:val="00102AC1"/>
    <w:rsid w:val="00107B50"/>
    <w:rsid w:val="0011462E"/>
    <w:rsid w:val="00133BFF"/>
    <w:rsid w:val="00146906"/>
    <w:rsid w:val="001813B2"/>
    <w:rsid w:val="00193DF0"/>
    <w:rsid w:val="001A00C6"/>
    <w:rsid w:val="001C27CD"/>
    <w:rsid w:val="001C3368"/>
    <w:rsid w:val="001F5686"/>
    <w:rsid w:val="00256D50"/>
    <w:rsid w:val="00257366"/>
    <w:rsid w:val="00266D24"/>
    <w:rsid w:val="00285E02"/>
    <w:rsid w:val="00286482"/>
    <w:rsid w:val="002B6891"/>
    <w:rsid w:val="002D5E86"/>
    <w:rsid w:val="002E5050"/>
    <w:rsid w:val="002E6554"/>
    <w:rsid w:val="002F52AC"/>
    <w:rsid w:val="002F6878"/>
    <w:rsid w:val="00304019"/>
    <w:rsid w:val="00317C85"/>
    <w:rsid w:val="003229FD"/>
    <w:rsid w:val="00344351"/>
    <w:rsid w:val="0034702B"/>
    <w:rsid w:val="00347D0A"/>
    <w:rsid w:val="00353EDB"/>
    <w:rsid w:val="00380362"/>
    <w:rsid w:val="00384220"/>
    <w:rsid w:val="003912C1"/>
    <w:rsid w:val="00397800"/>
    <w:rsid w:val="003A02E5"/>
    <w:rsid w:val="003A20B5"/>
    <w:rsid w:val="003B30F3"/>
    <w:rsid w:val="003B3D51"/>
    <w:rsid w:val="003D4AB0"/>
    <w:rsid w:val="003E04F5"/>
    <w:rsid w:val="003F4012"/>
    <w:rsid w:val="00402F3B"/>
    <w:rsid w:val="0041116A"/>
    <w:rsid w:val="0041164E"/>
    <w:rsid w:val="00425650"/>
    <w:rsid w:val="00432C66"/>
    <w:rsid w:val="0044379C"/>
    <w:rsid w:val="004444AF"/>
    <w:rsid w:val="00452503"/>
    <w:rsid w:val="00455AA4"/>
    <w:rsid w:val="00456789"/>
    <w:rsid w:val="0046325F"/>
    <w:rsid w:val="004745B2"/>
    <w:rsid w:val="004935E3"/>
    <w:rsid w:val="00493D11"/>
    <w:rsid w:val="004A2597"/>
    <w:rsid w:val="004A38A1"/>
    <w:rsid w:val="004A6BAC"/>
    <w:rsid w:val="004B6F61"/>
    <w:rsid w:val="004F68EB"/>
    <w:rsid w:val="004F6C11"/>
    <w:rsid w:val="00512867"/>
    <w:rsid w:val="00512B79"/>
    <w:rsid w:val="0051506E"/>
    <w:rsid w:val="0051636E"/>
    <w:rsid w:val="0052275C"/>
    <w:rsid w:val="005548B0"/>
    <w:rsid w:val="005555D9"/>
    <w:rsid w:val="0057082A"/>
    <w:rsid w:val="00574A98"/>
    <w:rsid w:val="00585B44"/>
    <w:rsid w:val="0059196A"/>
    <w:rsid w:val="00596A34"/>
    <w:rsid w:val="005E01F7"/>
    <w:rsid w:val="005E5EE1"/>
    <w:rsid w:val="005E6DC5"/>
    <w:rsid w:val="00604EE4"/>
    <w:rsid w:val="00615C01"/>
    <w:rsid w:val="00623D6B"/>
    <w:rsid w:val="006504E1"/>
    <w:rsid w:val="00652203"/>
    <w:rsid w:val="00652D7E"/>
    <w:rsid w:val="00653E5D"/>
    <w:rsid w:val="00654251"/>
    <w:rsid w:val="00662AF9"/>
    <w:rsid w:val="006750F2"/>
    <w:rsid w:val="006764C1"/>
    <w:rsid w:val="0067788C"/>
    <w:rsid w:val="006841AD"/>
    <w:rsid w:val="006869EC"/>
    <w:rsid w:val="006A0276"/>
    <w:rsid w:val="006A152A"/>
    <w:rsid w:val="006A17C6"/>
    <w:rsid w:val="006A27C4"/>
    <w:rsid w:val="006B1D73"/>
    <w:rsid w:val="006B600C"/>
    <w:rsid w:val="006B614A"/>
    <w:rsid w:val="006C65D6"/>
    <w:rsid w:val="006D05AF"/>
    <w:rsid w:val="006E1936"/>
    <w:rsid w:val="006E5289"/>
    <w:rsid w:val="006E7AA5"/>
    <w:rsid w:val="006F1DAA"/>
    <w:rsid w:val="00716CD0"/>
    <w:rsid w:val="00724060"/>
    <w:rsid w:val="00731E2D"/>
    <w:rsid w:val="00744A0B"/>
    <w:rsid w:val="00752FC7"/>
    <w:rsid w:val="00753C90"/>
    <w:rsid w:val="00762E08"/>
    <w:rsid w:val="0076646F"/>
    <w:rsid w:val="0079699B"/>
    <w:rsid w:val="007B0B54"/>
    <w:rsid w:val="007D46F0"/>
    <w:rsid w:val="007F6E89"/>
    <w:rsid w:val="00813F97"/>
    <w:rsid w:val="008239CF"/>
    <w:rsid w:val="00834068"/>
    <w:rsid w:val="00837756"/>
    <w:rsid w:val="00841D19"/>
    <w:rsid w:val="0085076E"/>
    <w:rsid w:val="00882783"/>
    <w:rsid w:val="008A1095"/>
    <w:rsid w:val="008B066B"/>
    <w:rsid w:val="008B5A53"/>
    <w:rsid w:val="008D66AE"/>
    <w:rsid w:val="008F187B"/>
    <w:rsid w:val="00900861"/>
    <w:rsid w:val="00907A9F"/>
    <w:rsid w:val="009117AC"/>
    <w:rsid w:val="00917A5C"/>
    <w:rsid w:val="00922928"/>
    <w:rsid w:val="009240A6"/>
    <w:rsid w:val="00936DEC"/>
    <w:rsid w:val="00937426"/>
    <w:rsid w:val="009449F8"/>
    <w:rsid w:val="00955AC4"/>
    <w:rsid w:val="00956D2D"/>
    <w:rsid w:val="009A6CF4"/>
    <w:rsid w:val="009B0289"/>
    <w:rsid w:val="009B05E5"/>
    <w:rsid w:val="009E4325"/>
    <w:rsid w:val="009E4715"/>
    <w:rsid w:val="009E55DB"/>
    <w:rsid w:val="009F6B92"/>
    <w:rsid w:val="00A04256"/>
    <w:rsid w:val="00A14FF0"/>
    <w:rsid w:val="00A24C2C"/>
    <w:rsid w:val="00A25085"/>
    <w:rsid w:val="00A40817"/>
    <w:rsid w:val="00A47F27"/>
    <w:rsid w:val="00A706A1"/>
    <w:rsid w:val="00A841B4"/>
    <w:rsid w:val="00AB64D1"/>
    <w:rsid w:val="00AE76A9"/>
    <w:rsid w:val="00AF3F4A"/>
    <w:rsid w:val="00AF7FC9"/>
    <w:rsid w:val="00B24E8F"/>
    <w:rsid w:val="00B32D18"/>
    <w:rsid w:val="00B40B8B"/>
    <w:rsid w:val="00B4124A"/>
    <w:rsid w:val="00B52A9E"/>
    <w:rsid w:val="00B55C59"/>
    <w:rsid w:val="00B60822"/>
    <w:rsid w:val="00B61C34"/>
    <w:rsid w:val="00B61E28"/>
    <w:rsid w:val="00B876C4"/>
    <w:rsid w:val="00B9000A"/>
    <w:rsid w:val="00BA2CB7"/>
    <w:rsid w:val="00BA685A"/>
    <w:rsid w:val="00BC4B79"/>
    <w:rsid w:val="00BD5A1C"/>
    <w:rsid w:val="00BE663F"/>
    <w:rsid w:val="00BF009E"/>
    <w:rsid w:val="00C05CF1"/>
    <w:rsid w:val="00C2470E"/>
    <w:rsid w:val="00C30E24"/>
    <w:rsid w:val="00C46569"/>
    <w:rsid w:val="00C57992"/>
    <w:rsid w:val="00C6019D"/>
    <w:rsid w:val="00C87207"/>
    <w:rsid w:val="00C87A34"/>
    <w:rsid w:val="00C95851"/>
    <w:rsid w:val="00C9759C"/>
    <w:rsid w:val="00C97C3C"/>
    <w:rsid w:val="00CA267E"/>
    <w:rsid w:val="00CA6924"/>
    <w:rsid w:val="00CB1708"/>
    <w:rsid w:val="00CB5FB4"/>
    <w:rsid w:val="00CD14B4"/>
    <w:rsid w:val="00CD6148"/>
    <w:rsid w:val="00CD73E5"/>
    <w:rsid w:val="00CE091B"/>
    <w:rsid w:val="00CF6DF3"/>
    <w:rsid w:val="00D23D0F"/>
    <w:rsid w:val="00D40909"/>
    <w:rsid w:val="00D41261"/>
    <w:rsid w:val="00D54C7D"/>
    <w:rsid w:val="00D85A73"/>
    <w:rsid w:val="00D913E5"/>
    <w:rsid w:val="00DA3668"/>
    <w:rsid w:val="00DA79C1"/>
    <w:rsid w:val="00DB6B7C"/>
    <w:rsid w:val="00DE3B4A"/>
    <w:rsid w:val="00DF1D72"/>
    <w:rsid w:val="00DF3234"/>
    <w:rsid w:val="00E00AD3"/>
    <w:rsid w:val="00E00BB2"/>
    <w:rsid w:val="00E12283"/>
    <w:rsid w:val="00E209F7"/>
    <w:rsid w:val="00E21A16"/>
    <w:rsid w:val="00E3091C"/>
    <w:rsid w:val="00E412E6"/>
    <w:rsid w:val="00E542E5"/>
    <w:rsid w:val="00E700F4"/>
    <w:rsid w:val="00E8395A"/>
    <w:rsid w:val="00E9289D"/>
    <w:rsid w:val="00EA31B2"/>
    <w:rsid w:val="00EA55C1"/>
    <w:rsid w:val="00EA57B1"/>
    <w:rsid w:val="00EC0AFD"/>
    <w:rsid w:val="00EC4F70"/>
    <w:rsid w:val="00EC5A57"/>
    <w:rsid w:val="00EC720A"/>
    <w:rsid w:val="00ED79DC"/>
    <w:rsid w:val="00EE5203"/>
    <w:rsid w:val="00EE641A"/>
    <w:rsid w:val="00EF6BA1"/>
    <w:rsid w:val="00EF7B4A"/>
    <w:rsid w:val="00F151AB"/>
    <w:rsid w:val="00F43073"/>
    <w:rsid w:val="00F714EC"/>
    <w:rsid w:val="00F833C2"/>
    <w:rsid w:val="00F83E32"/>
    <w:rsid w:val="00F95354"/>
    <w:rsid w:val="00F961FC"/>
    <w:rsid w:val="00FB7528"/>
    <w:rsid w:val="00FC27FF"/>
    <w:rsid w:val="00FD0ED6"/>
    <w:rsid w:val="00FF0EC4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9283B"/>
  <w15:docId w15:val="{49908EB5-DF08-41A6-99B1-F73508E1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9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B05E5"/>
    <w:pPr>
      <w:keepNext/>
      <w:outlineLvl w:val="0"/>
    </w:pPr>
    <w:rPr>
      <w:rFonts w:eastAsia="Times New Roman"/>
      <w:b/>
      <w:sz w:val="2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9E43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E4325"/>
    <w:rPr>
      <w:rFonts w:ascii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nhideWhenUsed/>
    <w:rsid w:val="009E43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E4325"/>
    <w:rPr>
      <w:rFonts w:ascii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3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32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3B3D51"/>
    <w:pPr>
      <w:tabs>
        <w:tab w:val="left" w:pos="0"/>
        <w:tab w:val="left" w:pos="291"/>
        <w:tab w:val="left" w:pos="972"/>
        <w:tab w:val="left" w:pos="1104"/>
        <w:tab w:val="left" w:pos="1656"/>
        <w:tab w:val="left" w:pos="2208"/>
        <w:tab w:val="left" w:pos="2870"/>
        <w:tab w:val="left" w:pos="3422"/>
        <w:tab w:val="left" w:pos="3974"/>
      </w:tabs>
      <w:jc w:val="both"/>
    </w:pPr>
    <w:rPr>
      <w:rFonts w:eastAsia="Times New Roman"/>
      <w:spacing w:val="-2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3B3D51"/>
    <w:rPr>
      <w:rFonts w:ascii="Times New Roman" w:eastAsia="Times New Roman" w:hAnsi="Times New Roman" w:cs="Times New Roman"/>
      <w:spacing w:val="-2"/>
      <w:szCs w:val="20"/>
      <w:lang w:eastAsia="da-DK"/>
    </w:rPr>
  </w:style>
  <w:style w:type="character" w:styleId="Sidetal">
    <w:name w:val="page number"/>
    <w:basedOn w:val="Standardskrifttypeiafsnit"/>
    <w:rsid w:val="003B3D51"/>
  </w:style>
  <w:style w:type="character" w:styleId="Hyperlink">
    <w:name w:val="Hyperlink"/>
    <w:basedOn w:val="Standardskrifttypeiafsnit"/>
    <w:rsid w:val="003B3D5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555D9"/>
    <w:pPr>
      <w:ind w:left="720"/>
      <w:contextualSpacing/>
    </w:pPr>
  </w:style>
  <w:style w:type="table" w:styleId="Tabel-Gitter">
    <w:name w:val="Table Grid"/>
    <w:basedOn w:val="Tabel-Normal"/>
    <w:rsid w:val="0002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9B05E5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F0EC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F0EC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F0EC4"/>
    <w:rPr>
      <w:rFonts w:ascii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F0EC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F0EC4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6D05AF"/>
  </w:style>
  <w:style w:type="paragraph" w:styleId="NormalWeb">
    <w:name w:val="Normal (Web)"/>
    <w:basedOn w:val="Normal"/>
    <w:uiPriority w:val="99"/>
    <w:semiHidden/>
    <w:unhideWhenUsed/>
    <w:rsid w:val="00731E2D"/>
    <w:pPr>
      <w:spacing w:before="100" w:beforeAutospacing="1" w:after="100" w:afterAutospacing="1"/>
    </w:pPr>
    <w:rPr>
      <w:rFonts w:eastAsia="Times New Roman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047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kma@dkma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A480-E434-476A-A723-531515D4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1257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Jørgensen</dc:creator>
  <cp:keywords/>
  <dc:description/>
  <cp:lastModifiedBy>Lena Werther Andersen</cp:lastModifiedBy>
  <cp:revision>2</cp:revision>
  <cp:lastPrinted>2014-07-07T11:35:00Z</cp:lastPrinted>
  <dcterms:created xsi:type="dcterms:W3CDTF">2022-07-07T11:48:00Z</dcterms:created>
  <dcterms:modified xsi:type="dcterms:W3CDTF">2022-07-07T11:48:00Z</dcterms:modified>
</cp:coreProperties>
</file>