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DDC8" w14:textId="6A0A309C" w:rsidR="0068343A" w:rsidRPr="00790CEA" w:rsidRDefault="0068343A" w:rsidP="00840186">
      <w:pPr>
        <w:rPr>
          <w:rFonts w:asciiTheme="minorHAnsi" w:hAnsiTheme="minorHAnsi" w:cstheme="minorHAnsi"/>
          <w:bCs/>
          <w:sz w:val="18"/>
          <w:szCs w:val="18"/>
        </w:rPr>
      </w:pPr>
      <w:bookmarkStart w:id="0" w:name="_GoBack"/>
      <w:bookmarkEnd w:id="0"/>
    </w:p>
    <w:p w14:paraId="0588E680" w14:textId="0AA12521" w:rsidR="00F95B2A" w:rsidRPr="001C6771" w:rsidRDefault="00011F09" w:rsidP="00F95B2A">
      <w:pPr>
        <w:rPr>
          <w:rFonts w:asciiTheme="minorHAnsi" w:hAnsiTheme="minorHAnsi" w:cstheme="minorHAnsi"/>
          <w:bCs/>
          <w:sz w:val="18"/>
          <w:szCs w:val="18"/>
        </w:rPr>
      </w:pPr>
      <w:r>
        <w:rPr>
          <w:rFonts w:asciiTheme="minorHAnsi" w:hAnsiTheme="minorHAnsi"/>
          <w:sz w:val="18"/>
        </w:rPr>
        <w:t>Indsæt lokal adresse</w:t>
      </w:r>
    </w:p>
    <w:p w14:paraId="4AEB6953" w14:textId="77777777" w:rsidR="007E00F7" w:rsidRPr="00092073" w:rsidRDefault="007E00F7" w:rsidP="00F95B2A">
      <w:pPr>
        <w:rPr>
          <w:rFonts w:asciiTheme="minorHAnsi" w:hAnsiTheme="minorHAnsi" w:cstheme="minorHAnsi"/>
          <w:bCs/>
          <w:sz w:val="18"/>
          <w:szCs w:val="18"/>
        </w:rPr>
      </w:pPr>
    </w:p>
    <w:p w14:paraId="4DACC752" w14:textId="77777777" w:rsidR="00206424" w:rsidRPr="00092073" w:rsidRDefault="00206424" w:rsidP="00F95B2A">
      <w:pPr>
        <w:rPr>
          <w:rFonts w:asciiTheme="minorHAnsi" w:hAnsiTheme="minorHAnsi" w:cstheme="minorHAnsi"/>
          <w:bCs/>
          <w:sz w:val="18"/>
          <w:szCs w:val="18"/>
        </w:rPr>
      </w:pPr>
    </w:p>
    <w:p w14:paraId="32CF8AE1" w14:textId="77777777" w:rsidR="00206424" w:rsidRPr="00092073" w:rsidRDefault="00206424" w:rsidP="00F95B2A">
      <w:pPr>
        <w:rPr>
          <w:rFonts w:asciiTheme="minorHAnsi" w:hAnsiTheme="minorHAnsi" w:cstheme="minorHAnsi"/>
          <w:bCs/>
          <w:sz w:val="18"/>
          <w:szCs w:val="18"/>
        </w:rPr>
      </w:pPr>
    </w:p>
    <w:p w14:paraId="7413785B" w14:textId="77777777" w:rsidR="00206424" w:rsidRPr="00092073" w:rsidRDefault="00206424" w:rsidP="00F95B2A">
      <w:pPr>
        <w:rPr>
          <w:rFonts w:asciiTheme="minorHAnsi" w:hAnsiTheme="minorHAnsi" w:cstheme="minorHAnsi"/>
          <w:bCs/>
          <w:sz w:val="18"/>
          <w:szCs w:val="18"/>
        </w:rPr>
      </w:pPr>
    </w:p>
    <w:p w14:paraId="6FB26F4C" w14:textId="77777777" w:rsidR="00206424" w:rsidRPr="00092073" w:rsidRDefault="00206424" w:rsidP="00F95B2A">
      <w:pPr>
        <w:rPr>
          <w:rFonts w:asciiTheme="minorHAnsi" w:hAnsiTheme="minorHAnsi" w:cstheme="minorHAnsi"/>
          <w:bCs/>
          <w:sz w:val="18"/>
          <w:szCs w:val="18"/>
        </w:rPr>
      </w:pPr>
    </w:p>
    <w:p w14:paraId="4D736D2D" w14:textId="77777777" w:rsidR="00206424" w:rsidRPr="00092073" w:rsidRDefault="00206424" w:rsidP="00F95B2A">
      <w:pPr>
        <w:rPr>
          <w:rFonts w:asciiTheme="minorHAnsi" w:hAnsiTheme="minorHAnsi" w:cstheme="minorHAnsi"/>
          <w:bCs/>
          <w:sz w:val="18"/>
          <w:szCs w:val="18"/>
        </w:rPr>
      </w:pPr>
    </w:p>
    <w:p w14:paraId="48C04983" w14:textId="2DC6B638" w:rsidR="00840186" w:rsidRPr="00790CEA" w:rsidRDefault="00840186" w:rsidP="00840186">
      <w:pPr>
        <w:rPr>
          <w:rFonts w:asciiTheme="minorHAnsi" w:hAnsiTheme="minorHAnsi" w:cstheme="minorHAnsi"/>
          <w:bCs/>
          <w:sz w:val="28"/>
          <w:szCs w:val="28"/>
        </w:rPr>
      </w:pPr>
      <w:r>
        <w:rPr>
          <w:rFonts w:asciiTheme="minorHAnsi" w:hAnsiTheme="minorHAnsi"/>
          <w:sz w:val="18"/>
        </w:rPr>
        <w:t xml:space="preserve">Dato: </w:t>
      </w:r>
      <w:sdt>
        <w:sdtPr>
          <w:rPr>
            <w:rFonts w:asciiTheme="minorHAnsi" w:hAnsiTheme="minorHAnsi" w:cstheme="minorHAnsi"/>
            <w:bCs/>
            <w:sz w:val="18"/>
            <w:szCs w:val="18"/>
          </w:rPr>
          <w:id w:val="-2048989068"/>
          <w:placeholder>
            <w:docPart w:val="9DAA834C31564DAF8E1C1FB3AF158B84"/>
          </w:placeholder>
          <w:text/>
        </w:sdtPr>
        <w:sdtEndPr/>
        <w:sdtContent>
          <w:r>
            <w:rPr>
              <w:rFonts w:asciiTheme="minorHAnsi" w:hAnsiTheme="minorHAnsi"/>
              <w:sz w:val="18"/>
            </w:rPr>
            <w:t>20.05.2021</w:t>
          </w:r>
        </w:sdtContent>
      </w:sdt>
      <w:r>
        <w:rPr>
          <w:rFonts w:asciiTheme="minorHAnsi" w:hAnsiTheme="minorHAnsi"/>
          <w:sz w:val="18"/>
        </w:rPr>
        <w:tab/>
      </w:r>
      <w:r>
        <w:rPr>
          <w:rFonts w:asciiTheme="minorHAnsi" w:hAnsiTheme="minorHAnsi"/>
          <w:sz w:val="18"/>
        </w:rPr>
        <w:tab/>
      </w:r>
      <w:r>
        <w:rPr>
          <w:rFonts w:asciiTheme="minorHAnsi" w:hAnsiTheme="minorHAnsi"/>
          <w:sz w:val="18"/>
        </w:rPr>
        <w:tab/>
      </w:r>
    </w:p>
    <w:p w14:paraId="13D102D4" w14:textId="77777777" w:rsidR="00840186" w:rsidRPr="00790CEA" w:rsidRDefault="00840186" w:rsidP="00840186">
      <w:pPr>
        <w:rPr>
          <w:rFonts w:asciiTheme="minorHAnsi" w:hAnsiTheme="minorHAnsi" w:cstheme="minorHAnsi"/>
          <w:sz w:val="18"/>
          <w:szCs w:val="18"/>
        </w:rPr>
      </w:pPr>
    </w:p>
    <w:p w14:paraId="5466497E" w14:textId="6670DC37" w:rsidR="008F72BB" w:rsidRPr="00790CEA" w:rsidRDefault="00383FBA" w:rsidP="008F72BB">
      <w:pPr>
        <w:jc w:val="center"/>
        <w:rPr>
          <w:rFonts w:asciiTheme="minorHAnsi" w:hAnsiTheme="minorHAnsi" w:cstheme="minorHAnsi"/>
          <w:b/>
          <w:bCs/>
          <w:sz w:val="28"/>
          <w:szCs w:val="28"/>
          <w:u w:val="single"/>
        </w:rPr>
      </w:pPr>
      <w:r>
        <w:rPr>
          <w:rFonts w:asciiTheme="minorHAnsi" w:hAnsiTheme="minorHAnsi"/>
          <w:b/>
          <w:sz w:val="28"/>
          <w:u w:val="single"/>
        </w:rPr>
        <w:t>Vigtig sikkerhedsmeddelelse</w:t>
      </w:r>
    </w:p>
    <w:p w14:paraId="715A77F9" w14:textId="6F71A539" w:rsidR="00CF3B03" w:rsidRPr="00790CEA" w:rsidRDefault="004A123E" w:rsidP="00CF3B03">
      <w:pPr>
        <w:jc w:val="center"/>
        <w:rPr>
          <w:rFonts w:asciiTheme="minorHAnsi" w:hAnsiTheme="minorHAnsi" w:cstheme="minorHAnsi"/>
          <w:b/>
          <w:bCs/>
          <w:sz w:val="28"/>
          <w:szCs w:val="28"/>
          <w:highlight w:val="yellow"/>
          <w:u w:val="single"/>
        </w:rPr>
      </w:pPr>
      <w:r>
        <w:rPr>
          <w:rFonts w:asciiTheme="minorHAnsi" w:hAnsiTheme="minorHAnsi"/>
          <w:b/>
          <w:sz w:val="28"/>
          <w:u w:val="single"/>
        </w:rPr>
        <w:t>SCS-skruetrækker 046.401 (</w:t>
      </w:r>
      <w:proofErr w:type="spellStart"/>
      <w:r>
        <w:rPr>
          <w:rFonts w:asciiTheme="minorHAnsi" w:hAnsiTheme="minorHAnsi"/>
          <w:b/>
          <w:sz w:val="28"/>
          <w:u w:val="single"/>
        </w:rPr>
        <w:t>lot</w:t>
      </w:r>
      <w:proofErr w:type="spellEnd"/>
      <w:r>
        <w:rPr>
          <w:rFonts w:asciiTheme="minorHAnsi" w:hAnsiTheme="minorHAnsi"/>
          <w:b/>
          <w:sz w:val="28"/>
          <w:u w:val="single"/>
        </w:rPr>
        <w:t xml:space="preserve"> EHG85) og 046.402 (</w:t>
      </w:r>
      <w:proofErr w:type="spellStart"/>
      <w:r>
        <w:rPr>
          <w:rFonts w:asciiTheme="minorHAnsi" w:hAnsiTheme="minorHAnsi"/>
          <w:b/>
          <w:sz w:val="28"/>
          <w:u w:val="single"/>
        </w:rPr>
        <w:t>lot</w:t>
      </w:r>
      <w:proofErr w:type="spellEnd"/>
      <w:r>
        <w:rPr>
          <w:rFonts w:asciiTheme="minorHAnsi" w:hAnsiTheme="minorHAnsi"/>
          <w:b/>
          <w:sz w:val="28"/>
          <w:u w:val="single"/>
        </w:rPr>
        <w:t xml:space="preserve"> FAP78)</w:t>
      </w:r>
    </w:p>
    <w:p w14:paraId="12BD0732" w14:textId="77777777" w:rsidR="00CF3B03" w:rsidRPr="00790CEA" w:rsidRDefault="00CF3B03" w:rsidP="008F72BB">
      <w:pPr>
        <w:jc w:val="center"/>
        <w:rPr>
          <w:rFonts w:asciiTheme="minorHAnsi" w:hAnsiTheme="minorHAnsi" w:cstheme="minorHAnsi"/>
          <w:b/>
          <w:bCs/>
          <w:sz w:val="28"/>
          <w:szCs w:val="28"/>
          <w:u w:val="single"/>
        </w:rPr>
      </w:pPr>
    </w:p>
    <w:p w14:paraId="731E55BD" w14:textId="77777777" w:rsidR="006E392F" w:rsidRPr="00790CEA" w:rsidRDefault="006E392F" w:rsidP="008F72BB">
      <w:pPr>
        <w:jc w:val="center"/>
        <w:rPr>
          <w:rFonts w:asciiTheme="minorHAnsi" w:hAnsiTheme="minorHAnsi" w:cstheme="minorHAnsi"/>
          <w:b/>
          <w:bCs/>
          <w:sz w:val="28"/>
          <w:szCs w:val="28"/>
          <w:u w:val="single"/>
        </w:rPr>
      </w:pPr>
    </w:p>
    <w:p w14:paraId="6DCC343C" w14:textId="40B91298" w:rsidR="006E392F" w:rsidRPr="001C6771" w:rsidRDefault="006E392F" w:rsidP="006E392F">
      <w:pPr>
        <w:rPr>
          <w:rFonts w:asciiTheme="minorHAnsi" w:hAnsiTheme="minorHAnsi" w:cstheme="minorHAnsi"/>
          <w:iCs/>
          <w:sz w:val="22"/>
          <w:szCs w:val="22"/>
        </w:rPr>
      </w:pPr>
      <w:r>
        <w:t>Attention</w:t>
      </w:r>
      <w:r>
        <w:rPr>
          <w:rFonts w:asciiTheme="minorHAnsi" w:hAnsiTheme="minorHAnsi"/>
          <w:sz w:val="22"/>
        </w:rPr>
        <w:t>*:</w:t>
      </w:r>
      <w:sdt>
        <w:sdtPr>
          <w:rPr>
            <w:rFonts w:asciiTheme="minorHAnsi" w:hAnsiTheme="minorHAnsi" w:cstheme="minorHAnsi"/>
            <w:iCs/>
            <w:sz w:val="22"/>
            <w:szCs w:val="22"/>
          </w:rPr>
          <w:id w:val="-406464764"/>
          <w:placeholder>
            <w:docPart w:val="6D8FF30077724C339032E392E67D7737"/>
          </w:placeholder>
          <w:text/>
        </w:sdtPr>
        <w:sdtEndPr/>
        <w:sdtContent>
          <w:r>
            <w:t xml:space="preserve">INDTAST KUNDENAVN OG </w:t>
          </w:r>
          <w:r>
            <w:rPr>
              <w:rFonts w:asciiTheme="minorHAnsi" w:hAnsiTheme="minorHAnsi"/>
              <w:sz w:val="22"/>
            </w:rPr>
            <w:t>ADRESSE</w:t>
          </w:r>
        </w:sdtContent>
      </w:sdt>
    </w:p>
    <w:p w14:paraId="4DFCD64F" w14:textId="77777777" w:rsidR="00E86905" w:rsidRPr="001C6771" w:rsidRDefault="00E86905" w:rsidP="00562BD5">
      <w:pPr>
        <w:rPr>
          <w:rFonts w:asciiTheme="minorHAnsi" w:hAnsiTheme="minorHAnsi" w:cstheme="minorHAnsi"/>
          <w:b/>
          <w:bCs/>
          <w:sz w:val="28"/>
          <w:szCs w:val="28"/>
          <w:u w:val="singl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F55D73" w:rsidRPr="001C6771" w14:paraId="2F5657CD" w14:textId="77777777" w:rsidTr="006F59F7">
        <w:tc>
          <w:tcPr>
            <w:tcW w:w="8613" w:type="dxa"/>
            <w:shd w:val="clear" w:color="auto" w:fill="auto"/>
          </w:tcPr>
          <w:p w14:paraId="77B67FEB" w14:textId="60BC20AF" w:rsidR="00F55D73" w:rsidRPr="001C6771" w:rsidRDefault="00F55D73" w:rsidP="00F55D73">
            <w:pPr>
              <w:jc w:val="both"/>
              <w:rPr>
                <w:rFonts w:asciiTheme="minorHAnsi" w:hAnsiTheme="minorHAnsi" w:cstheme="minorHAnsi"/>
                <w:b/>
                <w:sz w:val="22"/>
              </w:rPr>
            </w:pPr>
            <w:r>
              <w:rPr>
                <w:rFonts w:asciiTheme="minorHAnsi" w:hAnsiTheme="minorHAnsi"/>
                <w:sz w:val="22"/>
              </w:rPr>
              <w:t xml:space="preserve">Kontaktoplysninger til lokal repræsentant (navn, e-mail, telefon, adresse </w:t>
            </w:r>
            <w:proofErr w:type="gramStart"/>
            <w:r>
              <w:rPr>
                <w:rFonts w:asciiTheme="minorHAnsi" w:hAnsiTheme="minorHAnsi"/>
                <w:sz w:val="22"/>
              </w:rPr>
              <w:t>osv.)*</w:t>
            </w:r>
            <w:proofErr w:type="gramEnd"/>
          </w:p>
        </w:tc>
      </w:tr>
      <w:tr w:rsidR="00F55D73" w:rsidRPr="00790CEA" w14:paraId="4405A314" w14:textId="77777777" w:rsidTr="006F59F7">
        <w:sdt>
          <w:sdtPr>
            <w:rPr>
              <w:rFonts w:asciiTheme="minorHAnsi" w:hAnsiTheme="minorHAnsi" w:cstheme="minorHAnsi"/>
              <w:b/>
              <w:sz w:val="22"/>
            </w:rPr>
            <w:id w:val="-2032560625"/>
            <w:placeholder>
              <w:docPart w:val="98E9518CD13049F790F0E435C27E93D3"/>
            </w:placeholder>
            <w:text/>
          </w:sdtPr>
          <w:sdtEndPr/>
          <w:sdtContent>
            <w:tc>
              <w:tcPr>
                <w:tcW w:w="8613" w:type="dxa"/>
                <w:shd w:val="clear" w:color="auto" w:fill="auto"/>
              </w:tcPr>
              <w:p w14:paraId="1E733003" w14:textId="5AC5414E" w:rsidR="00F55D73" w:rsidRPr="00790CEA" w:rsidRDefault="00432C9B" w:rsidP="006F59F7">
                <w:pPr>
                  <w:jc w:val="both"/>
                  <w:rPr>
                    <w:rFonts w:asciiTheme="minorHAnsi" w:hAnsiTheme="minorHAnsi" w:cstheme="minorHAnsi"/>
                    <w:b/>
                    <w:sz w:val="22"/>
                  </w:rPr>
                </w:pPr>
                <w:r>
                  <w:rPr>
                    <w:rFonts w:asciiTheme="minorHAnsi" w:hAnsiTheme="minorHAnsi"/>
                    <w:b/>
                    <w:sz w:val="22"/>
                  </w:rPr>
                  <w:t>INDTAST NAVN OG ADRESSE PÅ LOKAL DISTRIBUTIONSINSTITUTION HERUNDER NAVN, TELEFONNUMMER OG E-MAIL</w:t>
                </w:r>
              </w:p>
            </w:tc>
          </w:sdtContent>
        </w:sdt>
      </w:tr>
    </w:tbl>
    <w:p w14:paraId="274E14C1" w14:textId="77777777" w:rsidR="006E392F" w:rsidRPr="00790CEA" w:rsidRDefault="006E392F" w:rsidP="006E392F">
      <w:pPr>
        <w:rPr>
          <w:rFonts w:asciiTheme="minorHAnsi" w:hAnsiTheme="minorHAnsi" w:cstheme="minorHAnsi"/>
          <w:b/>
          <w:bCs/>
          <w:sz w:val="28"/>
          <w:szCs w:val="28"/>
          <w:u w:val="single"/>
        </w:rPr>
      </w:pPr>
    </w:p>
    <w:p w14:paraId="797EE576" w14:textId="77777777" w:rsidR="006E392F" w:rsidRPr="00790CEA" w:rsidRDefault="006E392F">
      <w:pPr>
        <w:rPr>
          <w:rFonts w:asciiTheme="minorHAnsi" w:hAnsiTheme="minorHAnsi" w:cstheme="minorHAnsi"/>
          <w:b/>
          <w:bCs/>
          <w:sz w:val="28"/>
          <w:szCs w:val="28"/>
          <w:u w:val="single"/>
        </w:rPr>
      </w:pPr>
      <w:r>
        <w:br w:type="page"/>
      </w:r>
    </w:p>
    <w:p w14:paraId="6E0510C5" w14:textId="52F8B5C6" w:rsidR="006E392F" w:rsidRPr="00790CEA" w:rsidRDefault="006E392F" w:rsidP="00137B59">
      <w:pPr>
        <w:jc w:val="center"/>
        <w:rPr>
          <w:rFonts w:asciiTheme="minorHAnsi" w:hAnsiTheme="minorHAnsi" w:cstheme="minorHAnsi"/>
          <w:b/>
          <w:bCs/>
          <w:sz w:val="28"/>
          <w:szCs w:val="28"/>
          <w:u w:val="single"/>
        </w:rPr>
      </w:pPr>
      <w:r>
        <w:rPr>
          <w:rFonts w:asciiTheme="minorHAnsi" w:hAnsiTheme="minorHAnsi"/>
          <w:b/>
          <w:sz w:val="28"/>
          <w:u w:val="single"/>
        </w:rPr>
        <w:lastRenderedPageBreak/>
        <w:t>Vigtig sikkerhedsmeddelelse</w:t>
      </w:r>
    </w:p>
    <w:p w14:paraId="53615A7D" w14:textId="096AF618" w:rsidR="008F72BB" w:rsidRPr="00790CEA" w:rsidRDefault="001A7458" w:rsidP="001874EB">
      <w:pPr>
        <w:jc w:val="center"/>
        <w:rPr>
          <w:rFonts w:asciiTheme="minorHAnsi" w:hAnsiTheme="minorHAnsi" w:cstheme="minorHAnsi"/>
          <w:b/>
          <w:bCs/>
          <w:sz w:val="24"/>
          <w:szCs w:val="24"/>
          <w:u w:val="single"/>
        </w:rPr>
      </w:pPr>
      <w:r>
        <w:rPr>
          <w:rFonts w:asciiTheme="minorHAnsi" w:hAnsiTheme="minorHAnsi"/>
          <w:b/>
          <w:sz w:val="24"/>
          <w:u w:val="single"/>
        </w:rPr>
        <w:t>046.401 SCS-skruetrækker til skralde, kort, længde 21 mm (</w:t>
      </w:r>
      <w:proofErr w:type="spellStart"/>
      <w:r>
        <w:rPr>
          <w:rFonts w:asciiTheme="minorHAnsi" w:hAnsiTheme="minorHAnsi"/>
          <w:b/>
          <w:sz w:val="24"/>
          <w:u w:val="single"/>
        </w:rPr>
        <w:t>lot</w:t>
      </w:r>
      <w:proofErr w:type="spellEnd"/>
      <w:r>
        <w:rPr>
          <w:rFonts w:asciiTheme="minorHAnsi" w:hAnsiTheme="minorHAnsi"/>
          <w:b/>
          <w:sz w:val="24"/>
          <w:u w:val="single"/>
        </w:rPr>
        <w:t xml:space="preserve"> EHG85)</w:t>
      </w:r>
    </w:p>
    <w:p w14:paraId="3DC95D33" w14:textId="2A89CC96" w:rsidR="00631585" w:rsidRPr="00790CEA" w:rsidRDefault="001A7458" w:rsidP="001874EB">
      <w:pPr>
        <w:jc w:val="center"/>
        <w:rPr>
          <w:rFonts w:asciiTheme="minorHAnsi" w:hAnsiTheme="minorHAnsi" w:cstheme="minorHAnsi"/>
          <w:b/>
          <w:bCs/>
          <w:sz w:val="24"/>
          <w:szCs w:val="24"/>
          <w:u w:val="single"/>
        </w:rPr>
      </w:pPr>
      <w:r>
        <w:rPr>
          <w:rFonts w:asciiTheme="minorHAnsi" w:hAnsiTheme="minorHAnsi"/>
          <w:b/>
          <w:sz w:val="24"/>
          <w:u w:val="single"/>
        </w:rPr>
        <w:t>046.402 SCS-skruetrækker til skralde, lang, længde 27 mm (</w:t>
      </w:r>
      <w:proofErr w:type="spellStart"/>
      <w:r>
        <w:rPr>
          <w:rFonts w:asciiTheme="minorHAnsi" w:hAnsiTheme="minorHAnsi"/>
          <w:b/>
          <w:sz w:val="24"/>
          <w:u w:val="single"/>
        </w:rPr>
        <w:t>lot</w:t>
      </w:r>
      <w:proofErr w:type="spellEnd"/>
      <w:r>
        <w:rPr>
          <w:rFonts w:asciiTheme="minorHAnsi" w:hAnsiTheme="minorHAnsi"/>
          <w:b/>
          <w:sz w:val="24"/>
          <w:u w:val="single"/>
        </w:rPr>
        <w:t xml:space="preserve"> FAP78)</w:t>
      </w:r>
    </w:p>
    <w:p w14:paraId="58D9503D" w14:textId="5349C20F" w:rsidR="009E6B73" w:rsidRPr="00790CEA" w:rsidRDefault="009E6B73" w:rsidP="001874EB">
      <w:pPr>
        <w:jc w:val="center"/>
        <w:rPr>
          <w:rFonts w:asciiTheme="minorHAnsi" w:hAnsiTheme="minorHAnsi" w:cstheme="minorHAnsi"/>
          <w:b/>
          <w:bCs/>
          <w:sz w:val="28"/>
          <w:szCs w:val="28"/>
          <w:u w:val="single"/>
        </w:rPr>
      </w:pPr>
    </w:p>
    <w:p w14:paraId="23E82468" w14:textId="77777777" w:rsidR="00447692" w:rsidRPr="00790CEA" w:rsidRDefault="00447692" w:rsidP="009E6B73">
      <w:pPr>
        <w:rPr>
          <w:rFonts w:asciiTheme="minorHAnsi" w:hAnsiTheme="minorHAnsi" w:cstheme="minorHAnsi"/>
          <w:b/>
          <w:bCs/>
          <w:sz w:val="28"/>
          <w:szCs w:val="28"/>
          <w:highlight w:val="yellow"/>
          <w:u w:val="single"/>
        </w:rPr>
      </w:pPr>
    </w:p>
    <w:p w14:paraId="1BC96102" w14:textId="77777777" w:rsidR="00223CAC" w:rsidRPr="00790CEA" w:rsidRDefault="00223CAC" w:rsidP="00223CAC">
      <w:pPr>
        <w:rPr>
          <w:rFonts w:asciiTheme="minorHAnsi" w:hAnsiTheme="minorHAnsi" w:cstheme="minorHAnsi"/>
          <w:sz w:val="22"/>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858"/>
      </w:tblGrid>
      <w:tr w:rsidR="008D6AB2" w:rsidRPr="00790CEA" w14:paraId="38C72E3A" w14:textId="77777777" w:rsidTr="00E71FCD">
        <w:tc>
          <w:tcPr>
            <w:tcW w:w="9279" w:type="dxa"/>
            <w:gridSpan w:val="2"/>
          </w:tcPr>
          <w:p w14:paraId="179B382F" w14:textId="2BCA83DA" w:rsidR="008D6AB2" w:rsidRPr="00790CEA" w:rsidRDefault="008D6AB2" w:rsidP="00223CAC">
            <w:pPr>
              <w:pStyle w:val="Listeafsnit"/>
              <w:numPr>
                <w:ilvl w:val="0"/>
                <w:numId w:val="6"/>
              </w:numPr>
              <w:jc w:val="center"/>
              <w:rPr>
                <w:rFonts w:asciiTheme="minorHAnsi" w:hAnsiTheme="minorHAnsi" w:cstheme="minorHAnsi"/>
                <w:sz w:val="22"/>
              </w:rPr>
            </w:pPr>
            <w:r>
              <w:rPr>
                <w:rFonts w:asciiTheme="minorHAnsi" w:hAnsiTheme="minorHAnsi"/>
                <w:b/>
                <w:sz w:val="24"/>
              </w:rPr>
              <w:t>Oplysninger om berørte produkter*</w:t>
            </w:r>
          </w:p>
        </w:tc>
      </w:tr>
      <w:tr w:rsidR="008D6AB2" w:rsidRPr="00790CEA" w14:paraId="4018D46E" w14:textId="77777777" w:rsidTr="00E71FCD">
        <w:trPr>
          <w:trHeight w:val="381"/>
        </w:trPr>
        <w:tc>
          <w:tcPr>
            <w:tcW w:w="421" w:type="dxa"/>
            <w:vMerge w:val="restart"/>
            <w:tcBorders>
              <w:right w:val="single" w:sz="4" w:space="0" w:color="auto"/>
            </w:tcBorders>
          </w:tcPr>
          <w:p w14:paraId="4C454807" w14:textId="7916E03E" w:rsidR="008D6AB2" w:rsidRPr="00790CEA" w:rsidDel="00412405" w:rsidRDefault="008D6AB2" w:rsidP="006F59F7">
            <w:pPr>
              <w:rPr>
                <w:rFonts w:asciiTheme="minorHAnsi" w:hAnsiTheme="minorHAnsi" w:cstheme="minorHAnsi"/>
                <w:sz w:val="22"/>
              </w:rPr>
            </w:pPr>
            <w:r>
              <w:rPr>
                <w:rFonts w:asciiTheme="minorHAnsi" w:hAnsiTheme="minorHAnsi"/>
                <w:sz w:val="22"/>
              </w:rPr>
              <w:t>1.</w:t>
            </w:r>
          </w:p>
        </w:tc>
        <w:tc>
          <w:tcPr>
            <w:tcW w:w="8858" w:type="dxa"/>
            <w:tcBorders>
              <w:left w:val="single" w:sz="4" w:space="0" w:color="auto"/>
            </w:tcBorders>
            <w:shd w:val="clear" w:color="auto" w:fill="auto"/>
          </w:tcPr>
          <w:p w14:paraId="18E91008" w14:textId="13310F26" w:rsidR="008D6AB2" w:rsidRPr="00790CEA" w:rsidRDefault="008D6AB2" w:rsidP="004B2AB7">
            <w:pPr>
              <w:pStyle w:val="Listeafsnit"/>
              <w:numPr>
                <w:ilvl w:val="0"/>
                <w:numId w:val="16"/>
              </w:numPr>
              <w:rPr>
                <w:rFonts w:asciiTheme="minorHAnsi" w:hAnsiTheme="minorHAnsi" w:cstheme="minorHAnsi"/>
                <w:sz w:val="22"/>
              </w:rPr>
            </w:pPr>
            <w:r>
              <w:rPr>
                <w:rFonts w:asciiTheme="minorHAnsi" w:hAnsiTheme="minorHAnsi"/>
                <w:sz w:val="22"/>
              </w:rPr>
              <w:t>Produkttype(r)*</w:t>
            </w:r>
          </w:p>
        </w:tc>
      </w:tr>
      <w:tr w:rsidR="008D6AB2" w:rsidRPr="00790CEA" w14:paraId="7A74FCD2" w14:textId="77777777" w:rsidTr="00E71FCD">
        <w:tc>
          <w:tcPr>
            <w:tcW w:w="421" w:type="dxa"/>
            <w:vMerge/>
            <w:tcBorders>
              <w:right w:val="single" w:sz="4" w:space="0" w:color="auto"/>
            </w:tcBorders>
          </w:tcPr>
          <w:p w14:paraId="139A4B6B" w14:textId="77777777" w:rsidR="008D6AB2" w:rsidRPr="00790CEA" w:rsidRDefault="008D6AB2" w:rsidP="006F59F7">
            <w:pPr>
              <w:rPr>
                <w:rFonts w:asciiTheme="minorHAnsi" w:hAnsiTheme="minorHAnsi" w:cstheme="minorHAnsi"/>
                <w:sz w:val="22"/>
              </w:rPr>
            </w:pPr>
          </w:p>
        </w:tc>
        <w:tc>
          <w:tcPr>
            <w:tcW w:w="8858" w:type="dxa"/>
            <w:tcBorders>
              <w:left w:val="single" w:sz="4" w:space="0" w:color="auto"/>
            </w:tcBorders>
            <w:shd w:val="clear" w:color="auto" w:fill="auto"/>
          </w:tcPr>
          <w:p w14:paraId="214BF7FA" w14:textId="3D967EC9" w:rsidR="00C420D5" w:rsidRPr="00790CEA" w:rsidRDefault="004A123E">
            <w:pPr>
              <w:rPr>
                <w:rFonts w:asciiTheme="minorHAnsi" w:hAnsiTheme="minorHAnsi" w:cstheme="minorHAnsi"/>
                <w:sz w:val="22"/>
              </w:rPr>
            </w:pPr>
            <w:r>
              <w:rPr>
                <w:rFonts w:asciiTheme="minorHAnsi" w:hAnsiTheme="minorHAnsi"/>
              </w:rPr>
              <w:t>SCS-skruetrækkeren anvendes til at stramme restaureringer på implantater/</w:t>
            </w:r>
            <w:proofErr w:type="spellStart"/>
            <w:r>
              <w:rPr>
                <w:rFonts w:asciiTheme="minorHAnsi" w:hAnsiTheme="minorHAnsi"/>
              </w:rPr>
              <w:t>abutments</w:t>
            </w:r>
            <w:proofErr w:type="spellEnd"/>
            <w:r>
              <w:rPr>
                <w:rFonts w:asciiTheme="minorHAnsi" w:hAnsiTheme="minorHAnsi"/>
              </w:rPr>
              <w:t xml:space="preserve"> ved hjælp af skralden. Den er fremstillet af rustfrit stål og overfører moment. Spidsen, som er identisk på begge modeller, yder retention og sikrer beskyttelse mod aspiration. SCS-skruetrækkeren leveres </w:t>
            </w:r>
            <w:proofErr w:type="spellStart"/>
            <w:r>
              <w:rPr>
                <w:rFonts w:asciiTheme="minorHAnsi" w:hAnsiTheme="minorHAnsi"/>
              </w:rPr>
              <w:t>usteril</w:t>
            </w:r>
            <w:proofErr w:type="spellEnd"/>
            <w:r>
              <w:rPr>
                <w:rFonts w:asciiTheme="minorHAnsi" w:hAnsiTheme="minorHAnsi"/>
              </w:rPr>
              <w:t xml:space="preserve">. I henhold til </w:t>
            </w:r>
            <w:proofErr w:type="spellStart"/>
            <w:r>
              <w:rPr>
                <w:rFonts w:asciiTheme="minorHAnsi" w:hAnsiTheme="minorHAnsi"/>
                <w:i/>
              </w:rPr>
              <w:t>Straumann</w:t>
            </w:r>
            <w:proofErr w:type="spellEnd"/>
            <w:r>
              <w:rPr>
                <w:rFonts w:asciiTheme="minorHAnsi" w:hAnsiTheme="minorHAnsi"/>
                <w:i/>
              </w:rPr>
              <w:t xml:space="preserve">® </w:t>
            </w:r>
            <w:proofErr w:type="spellStart"/>
            <w:r>
              <w:rPr>
                <w:rFonts w:asciiTheme="minorHAnsi" w:hAnsiTheme="minorHAnsi"/>
                <w:i/>
              </w:rPr>
              <w:t>Surgical</w:t>
            </w:r>
            <w:proofErr w:type="spellEnd"/>
            <w:r>
              <w:rPr>
                <w:rFonts w:asciiTheme="minorHAnsi" w:hAnsiTheme="minorHAnsi"/>
                <w:i/>
              </w:rPr>
              <w:t xml:space="preserve"> and </w:t>
            </w:r>
            <w:proofErr w:type="spellStart"/>
            <w:r>
              <w:rPr>
                <w:rFonts w:asciiTheme="minorHAnsi" w:hAnsiTheme="minorHAnsi"/>
                <w:i/>
              </w:rPr>
              <w:t>Prosthetic</w:t>
            </w:r>
            <w:proofErr w:type="spellEnd"/>
            <w:r>
              <w:rPr>
                <w:rFonts w:asciiTheme="minorHAnsi" w:hAnsiTheme="minorHAnsi"/>
                <w:i/>
              </w:rPr>
              <w:t xml:space="preserve"> Instruments, Care and Maintenance </w:t>
            </w:r>
            <w:r>
              <w:rPr>
                <w:rFonts w:asciiTheme="minorHAnsi" w:hAnsiTheme="minorHAnsi"/>
              </w:rPr>
              <w:t xml:space="preserve">(702000/en) skal alle instrumenter rengøres, desinficeres og steriliseres før hver brug. Dette gælder også nye instrumenter, der fjernes fra beskyttende transportemballage og engangsprodukter, der leveres </w:t>
            </w:r>
            <w:proofErr w:type="spellStart"/>
            <w:r>
              <w:rPr>
                <w:rFonts w:asciiTheme="minorHAnsi" w:hAnsiTheme="minorHAnsi"/>
              </w:rPr>
              <w:t>usterile</w:t>
            </w:r>
            <w:proofErr w:type="spellEnd"/>
            <w:r>
              <w:rPr>
                <w:rFonts w:asciiTheme="minorHAnsi" w:hAnsiTheme="minorHAnsi"/>
              </w:rPr>
              <w:t>. Inden hver brug skal produktet undersøges omhyggeligt for korrekt funktion og skader.</w:t>
            </w:r>
          </w:p>
        </w:tc>
      </w:tr>
      <w:tr w:rsidR="008D6AB2" w:rsidRPr="00790CEA" w14:paraId="26D775D4" w14:textId="77777777" w:rsidTr="00E71FCD">
        <w:tc>
          <w:tcPr>
            <w:tcW w:w="421" w:type="dxa"/>
            <w:vMerge w:val="restart"/>
            <w:tcBorders>
              <w:right w:val="single" w:sz="4" w:space="0" w:color="auto"/>
            </w:tcBorders>
          </w:tcPr>
          <w:p w14:paraId="7513FDAC" w14:textId="77777777" w:rsidR="008D6AB2" w:rsidRPr="00790CEA" w:rsidDel="00412405" w:rsidRDefault="008D6AB2" w:rsidP="006F59F7">
            <w:pPr>
              <w:rPr>
                <w:rFonts w:asciiTheme="minorHAnsi" w:hAnsiTheme="minorHAnsi" w:cstheme="minorHAnsi"/>
                <w:sz w:val="22"/>
              </w:rPr>
            </w:pPr>
            <w:r>
              <w:rPr>
                <w:rFonts w:asciiTheme="minorHAnsi" w:hAnsiTheme="minorHAnsi"/>
                <w:sz w:val="22"/>
              </w:rPr>
              <w:t>1.</w:t>
            </w:r>
          </w:p>
        </w:tc>
        <w:tc>
          <w:tcPr>
            <w:tcW w:w="8858" w:type="dxa"/>
            <w:tcBorders>
              <w:left w:val="single" w:sz="4" w:space="0" w:color="auto"/>
            </w:tcBorders>
            <w:shd w:val="clear" w:color="auto" w:fill="auto"/>
          </w:tcPr>
          <w:p w14:paraId="1AF79337" w14:textId="77777777" w:rsidR="008D6AB2" w:rsidRPr="00790CEA" w:rsidRDefault="008D6AB2" w:rsidP="004B2AB7">
            <w:pPr>
              <w:pStyle w:val="Listeafsnit"/>
              <w:numPr>
                <w:ilvl w:val="0"/>
                <w:numId w:val="16"/>
              </w:numPr>
              <w:rPr>
                <w:rFonts w:asciiTheme="minorHAnsi" w:hAnsiTheme="minorHAnsi" w:cstheme="minorHAnsi"/>
                <w:sz w:val="22"/>
              </w:rPr>
            </w:pPr>
            <w:r>
              <w:rPr>
                <w:rFonts w:asciiTheme="minorHAnsi" w:hAnsiTheme="minorHAnsi"/>
                <w:sz w:val="22"/>
              </w:rPr>
              <w:t xml:space="preserve">Kommercielt navn/kommercielle navne </w:t>
            </w:r>
          </w:p>
        </w:tc>
      </w:tr>
      <w:tr w:rsidR="008D6AB2" w:rsidRPr="00790CEA" w14:paraId="46C72D5F" w14:textId="77777777" w:rsidTr="00E71FCD">
        <w:tc>
          <w:tcPr>
            <w:tcW w:w="421" w:type="dxa"/>
            <w:vMerge/>
            <w:tcBorders>
              <w:right w:val="single" w:sz="4" w:space="0" w:color="auto"/>
            </w:tcBorders>
          </w:tcPr>
          <w:p w14:paraId="32D01F7B" w14:textId="77777777" w:rsidR="008D6AB2" w:rsidRPr="00790CEA" w:rsidRDefault="008D6AB2" w:rsidP="006F59F7">
            <w:pPr>
              <w:rPr>
                <w:rFonts w:asciiTheme="minorHAnsi" w:hAnsiTheme="minorHAnsi" w:cstheme="minorHAnsi"/>
                <w:sz w:val="22"/>
              </w:rPr>
            </w:pPr>
          </w:p>
        </w:tc>
        <w:tc>
          <w:tcPr>
            <w:tcW w:w="8858" w:type="dxa"/>
            <w:tcBorders>
              <w:left w:val="single" w:sz="4" w:space="0" w:color="auto"/>
            </w:tcBorders>
            <w:shd w:val="clear" w:color="auto" w:fill="auto"/>
          </w:tcPr>
          <w:p w14:paraId="399765F5" w14:textId="65E92314" w:rsidR="007A4789" w:rsidRDefault="007A4789" w:rsidP="004B2AB7">
            <w:pPr>
              <w:rPr>
                <w:rFonts w:asciiTheme="minorHAnsi" w:hAnsiTheme="minorHAnsi" w:cstheme="minorHAnsi"/>
                <w:sz w:val="22"/>
              </w:rPr>
            </w:pPr>
            <w:r>
              <w:rPr>
                <w:rFonts w:asciiTheme="minorHAnsi" w:hAnsiTheme="minorHAnsi"/>
                <w:sz w:val="22"/>
              </w:rPr>
              <w:t>SCS-skruetrækker til skralde, kort, længde 21 mm</w:t>
            </w:r>
          </w:p>
          <w:p w14:paraId="755486E0" w14:textId="002F48E4" w:rsidR="008D6AB2" w:rsidRPr="00790CEA" w:rsidRDefault="007A4789" w:rsidP="004B2AB7">
            <w:pPr>
              <w:rPr>
                <w:rFonts w:asciiTheme="minorHAnsi" w:hAnsiTheme="minorHAnsi" w:cstheme="minorHAnsi"/>
                <w:sz w:val="22"/>
              </w:rPr>
            </w:pPr>
            <w:r>
              <w:rPr>
                <w:rFonts w:asciiTheme="minorHAnsi" w:hAnsiTheme="minorHAnsi"/>
                <w:sz w:val="22"/>
              </w:rPr>
              <w:t>SCS-skruetrækker til skralde, lang, længde 27 mm</w:t>
            </w:r>
          </w:p>
        </w:tc>
      </w:tr>
      <w:tr w:rsidR="00056AE6" w:rsidRPr="00790CEA" w14:paraId="1748F839" w14:textId="77777777" w:rsidTr="00E71FCD">
        <w:tc>
          <w:tcPr>
            <w:tcW w:w="421" w:type="dxa"/>
            <w:vMerge w:val="restart"/>
            <w:tcBorders>
              <w:right w:val="single" w:sz="4" w:space="0" w:color="auto"/>
            </w:tcBorders>
          </w:tcPr>
          <w:p w14:paraId="622461DD" w14:textId="77777777" w:rsidR="00056AE6" w:rsidRPr="00790CEA" w:rsidDel="00412405" w:rsidRDefault="00056AE6" w:rsidP="006F59F7">
            <w:pPr>
              <w:rPr>
                <w:rFonts w:asciiTheme="minorHAnsi" w:hAnsiTheme="minorHAnsi" w:cstheme="minorHAnsi"/>
                <w:sz w:val="22"/>
              </w:rPr>
            </w:pPr>
            <w:r>
              <w:rPr>
                <w:rFonts w:asciiTheme="minorHAnsi" w:hAnsiTheme="minorHAnsi"/>
                <w:sz w:val="22"/>
              </w:rPr>
              <w:t>1.</w:t>
            </w:r>
          </w:p>
        </w:tc>
        <w:tc>
          <w:tcPr>
            <w:tcW w:w="8858" w:type="dxa"/>
            <w:tcBorders>
              <w:left w:val="single" w:sz="4" w:space="0" w:color="auto"/>
            </w:tcBorders>
            <w:shd w:val="clear" w:color="auto" w:fill="auto"/>
          </w:tcPr>
          <w:p w14:paraId="28CB38A6" w14:textId="2BBAF334" w:rsidR="00056AE6" w:rsidRPr="00790CEA" w:rsidRDefault="00056AE6" w:rsidP="004B2AB7">
            <w:pPr>
              <w:pStyle w:val="Listeafsnit"/>
              <w:numPr>
                <w:ilvl w:val="0"/>
                <w:numId w:val="16"/>
              </w:numPr>
              <w:rPr>
                <w:rFonts w:asciiTheme="minorHAnsi" w:hAnsiTheme="minorHAnsi" w:cstheme="minorHAnsi"/>
                <w:sz w:val="22"/>
              </w:rPr>
            </w:pPr>
            <w:r>
              <w:rPr>
                <w:rFonts w:asciiTheme="minorHAnsi" w:hAnsiTheme="minorHAnsi"/>
                <w:sz w:val="22"/>
              </w:rPr>
              <w:t>Primært klinisk formål med produktet/produkterne*</w:t>
            </w:r>
          </w:p>
        </w:tc>
      </w:tr>
      <w:tr w:rsidR="00056AE6" w:rsidRPr="00790CEA" w14:paraId="1C22182B" w14:textId="77777777" w:rsidTr="00E71FCD">
        <w:tc>
          <w:tcPr>
            <w:tcW w:w="421" w:type="dxa"/>
            <w:vMerge/>
            <w:tcBorders>
              <w:right w:val="single" w:sz="4" w:space="0" w:color="auto"/>
            </w:tcBorders>
          </w:tcPr>
          <w:p w14:paraId="656753DC" w14:textId="77777777" w:rsidR="00056AE6" w:rsidRPr="00790CEA" w:rsidRDefault="00056AE6" w:rsidP="006F59F7">
            <w:pPr>
              <w:rPr>
                <w:rFonts w:asciiTheme="minorHAnsi" w:hAnsiTheme="minorHAnsi" w:cstheme="minorHAnsi"/>
                <w:sz w:val="22"/>
              </w:rPr>
            </w:pPr>
          </w:p>
        </w:tc>
        <w:tc>
          <w:tcPr>
            <w:tcW w:w="8858" w:type="dxa"/>
            <w:tcBorders>
              <w:left w:val="single" w:sz="4" w:space="0" w:color="auto"/>
            </w:tcBorders>
            <w:shd w:val="clear" w:color="auto" w:fill="auto"/>
          </w:tcPr>
          <w:p w14:paraId="4808FEC1" w14:textId="29F4B39E" w:rsidR="00056AE6" w:rsidRPr="00790CEA" w:rsidRDefault="00F12278" w:rsidP="004B2AB7">
            <w:pPr>
              <w:rPr>
                <w:rFonts w:asciiTheme="minorHAnsi" w:hAnsiTheme="minorHAnsi" w:cstheme="minorHAnsi"/>
                <w:sz w:val="22"/>
              </w:rPr>
            </w:pPr>
            <w:sdt>
              <w:sdtPr>
                <w:rPr>
                  <w:rFonts w:asciiTheme="minorHAnsi" w:hAnsiTheme="minorHAnsi" w:cstheme="minorHAnsi"/>
                </w:rPr>
                <w:id w:val="1307892751"/>
                <w:placeholder>
                  <w:docPart w:val="76704A49ADDA403E936D2F9937EB8F21"/>
                </w:placeholder>
                <w:text/>
              </w:sdtPr>
              <w:sdtEndPr/>
              <w:sdtContent>
                <w:proofErr w:type="spellStart"/>
                <w:r w:rsidR="00631A2D">
                  <w:rPr>
                    <w:rFonts w:asciiTheme="minorHAnsi" w:hAnsiTheme="minorHAnsi"/>
                  </w:rPr>
                  <w:t>Straumann</w:t>
                </w:r>
                <w:proofErr w:type="spellEnd"/>
                <w:r w:rsidR="00631A2D">
                  <w:rPr>
                    <w:rFonts w:asciiTheme="minorHAnsi" w:hAnsiTheme="minorHAnsi"/>
                  </w:rPr>
                  <w:t xml:space="preserve"> SCS-skruetrækkeren til skralder anvendes til at stramme restaureringer på implantater/</w:t>
                </w:r>
                <w:proofErr w:type="spellStart"/>
                <w:r w:rsidR="00631A2D">
                  <w:rPr>
                    <w:rFonts w:asciiTheme="minorHAnsi" w:hAnsiTheme="minorHAnsi"/>
                  </w:rPr>
                  <w:t>abutments</w:t>
                </w:r>
                <w:proofErr w:type="spellEnd"/>
                <w:r w:rsidR="00631A2D">
                  <w:rPr>
                    <w:rFonts w:asciiTheme="minorHAnsi" w:hAnsiTheme="minorHAnsi"/>
                  </w:rPr>
                  <w:t xml:space="preserve"> ved hjælp af skralden. Spidsen yder retention og sikrer beskyttelse mod aspiration.</w:t>
                </w:r>
              </w:sdtContent>
            </w:sdt>
          </w:p>
        </w:tc>
      </w:tr>
      <w:tr w:rsidR="00056AE6" w:rsidRPr="00790CEA" w14:paraId="5FE1286A" w14:textId="77777777" w:rsidTr="00E71FCD">
        <w:tc>
          <w:tcPr>
            <w:tcW w:w="421" w:type="dxa"/>
            <w:vMerge w:val="restart"/>
            <w:tcBorders>
              <w:right w:val="single" w:sz="4" w:space="0" w:color="auto"/>
            </w:tcBorders>
          </w:tcPr>
          <w:p w14:paraId="6305EC3B" w14:textId="77777777" w:rsidR="00056AE6" w:rsidRPr="00790CEA" w:rsidDel="00412405" w:rsidRDefault="00056AE6" w:rsidP="006F59F7">
            <w:pPr>
              <w:rPr>
                <w:rFonts w:asciiTheme="minorHAnsi" w:hAnsiTheme="minorHAnsi" w:cstheme="minorHAnsi"/>
                <w:sz w:val="22"/>
              </w:rPr>
            </w:pPr>
            <w:r>
              <w:rPr>
                <w:rFonts w:asciiTheme="minorHAnsi" w:hAnsiTheme="minorHAnsi"/>
                <w:sz w:val="22"/>
              </w:rPr>
              <w:t>1.</w:t>
            </w:r>
          </w:p>
        </w:tc>
        <w:tc>
          <w:tcPr>
            <w:tcW w:w="8858" w:type="dxa"/>
            <w:tcBorders>
              <w:left w:val="single" w:sz="4" w:space="0" w:color="auto"/>
            </w:tcBorders>
            <w:shd w:val="clear" w:color="auto" w:fill="auto"/>
          </w:tcPr>
          <w:p w14:paraId="75447FA1" w14:textId="1300E6D7" w:rsidR="00056AE6" w:rsidRPr="00790CEA" w:rsidRDefault="00056AE6" w:rsidP="004B2AB7">
            <w:pPr>
              <w:pStyle w:val="Listeafsnit"/>
              <w:numPr>
                <w:ilvl w:val="0"/>
                <w:numId w:val="16"/>
              </w:numPr>
              <w:rPr>
                <w:rFonts w:asciiTheme="minorHAnsi" w:hAnsiTheme="minorHAnsi" w:cstheme="minorHAnsi"/>
                <w:sz w:val="22"/>
              </w:rPr>
            </w:pPr>
            <w:r>
              <w:rPr>
                <w:rFonts w:asciiTheme="minorHAnsi" w:hAnsiTheme="minorHAnsi"/>
                <w:sz w:val="22"/>
              </w:rPr>
              <w:t>Produktmodelnummer/katalognummer/varenummer(-</w:t>
            </w:r>
            <w:proofErr w:type="gramStart"/>
            <w:r>
              <w:rPr>
                <w:rFonts w:asciiTheme="minorHAnsi" w:hAnsiTheme="minorHAnsi"/>
                <w:sz w:val="22"/>
              </w:rPr>
              <w:t>numre)*</w:t>
            </w:r>
            <w:proofErr w:type="gramEnd"/>
          </w:p>
        </w:tc>
      </w:tr>
      <w:tr w:rsidR="00056AE6" w:rsidRPr="00790CEA" w14:paraId="071D3625" w14:textId="77777777" w:rsidTr="00E71FCD">
        <w:tc>
          <w:tcPr>
            <w:tcW w:w="421" w:type="dxa"/>
            <w:vMerge/>
            <w:tcBorders>
              <w:right w:val="single" w:sz="4" w:space="0" w:color="auto"/>
            </w:tcBorders>
          </w:tcPr>
          <w:p w14:paraId="5BD85E1F" w14:textId="77777777" w:rsidR="00056AE6" w:rsidRPr="00790CEA" w:rsidRDefault="00056AE6" w:rsidP="006F59F7">
            <w:pPr>
              <w:rPr>
                <w:rFonts w:asciiTheme="minorHAnsi" w:hAnsiTheme="minorHAnsi" w:cstheme="minorHAnsi"/>
                <w:sz w:val="22"/>
              </w:rPr>
            </w:pPr>
          </w:p>
        </w:tc>
        <w:tc>
          <w:tcPr>
            <w:tcW w:w="8858" w:type="dxa"/>
            <w:tcBorders>
              <w:left w:val="single" w:sz="4" w:space="0" w:color="auto"/>
            </w:tcBorders>
            <w:shd w:val="clear" w:color="auto" w:fill="auto"/>
          </w:tcPr>
          <w:p w14:paraId="169FAF85" w14:textId="564B0917" w:rsidR="00056AE6" w:rsidRPr="00790CEA" w:rsidRDefault="009D6014" w:rsidP="001A33C6">
            <w:pPr>
              <w:rPr>
                <w:rFonts w:asciiTheme="minorHAnsi" w:hAnsiTheme="minorHAnsi" w:cstheme="minorHAnsi"/>
                <w:sz w:val="22"/>
              </w:rPr>
            </w:pPr>
            <w:r>
              <w:rPr>
                <w:rFonts w:asciiTheme="minorHAnsi" w:hAnsiTheme="minorHAnsi"/>
                <w:sz w:val="22"/>
              </w:rPr>
              <w:t xml:space="preserve">046.401 SCS-skruetrækker til skralde, kort, længde 21 </w:t>
            </w:r>
            <w:proofErr w:type="gramStart"/>
            <w:r>
              <w:rPr>
                <w:rFonts w:asciiTheme="minorHAnsi" w:hAnsiTheme="minorHAnsi"/>
                <w:sz w:val="22"/>
              </w:rPr>
              <w:t xml:space="preserve">mm;   </w:t>
            </w:r>
            <w:proofErr w:type="gramEnd"/>
            <w:r>
              <w:rPr>
                <w:rFonts w:asciiTheme="minorHAnsi" w:hAnsiTheme="minorHAnsi"/>
                <w:sz w:val="22"/>
              </w:rPr>
              <w:t xml:space="preserve">                                                                 046.402 SCS-skruetrækker til skralde, lang, længde 27 mm</w:t>
            </w:r>
          </w:p>
        </w:tc>
      </w:tr>
      <w:tr w:rsidR="00D0541A" w:rsidRPr="00790CEA" w14:paraId="0DAC7F38" w14:textId="77777777" w:rsidTr="00E71FCD">
        <w:tc>
          <w:tcPr>
            <w:tcW w:w="421" w:type="dxa"/>
            <w:vMerge w:val="restart"/>
            <w:tcBorders>
              <w:right w:val="single" w:sz="4" w:space="0" w:color="auto"/>
            </w:tcBorders>
          </w:tcPr>
          <w:p w14:paraId="06B2DF18" w14:textId="77777777" w:rsidR="00D0541A" w:rsidRPr="00790CEA" w:rsidDel="00412405" w:rsidRDefault="00D0541A" w:rsidP="006F59F7">
            <w:pPr>
              <w:rPr>
                <w:rFonts w:asciiTheme="minorHAnsi" w:hAnsiTheme="minorHAnsi" w:cstheme="minorHAnsi"/>
                <w:sz w:val="22"/>
              </w:rPr>
            </w:pPr>
            <w:r>
              <w:rPr>
                <w:rFonts w:asciiTheme="minorHAnsi" w:hAnsiTheme="minorHAnsi"/>
                <w:sz w:val="22"/>
              </w:rPr>
              <w:t>1.</w:t>
            </w:r>
          </w:p>
        </w:tc>
        <w:tc>
          <w:tcPr>
            <w:tcW w:w="8858" w:type="dxa"/>
            <w:tcBorders>
              <w:left w:val="single" w:sz="4" w:space="0" w:color="auto"/>
            </w:tcBorders>
            <w:shd w:val="clear" w:color="auto" w:fill="auto"/>
          </w:tcPr>
          <w:p w14:paraId="1725514C" w14:textId="5D66F792" w:rsidR="00D0541A" w:rsidRPr="00790CEA" w:rsidRDefault="00D0541A" w:rsidP="004B2AB7">
            <w:pPr>
              <w:pStyle w:val="Listeafsnit"/>
              <w:numPr>
                <w:ilvl w:val="0"/>
                <w:numId w:val="16"/>
              </w:numPr>
              <w:rPr>
                <w:rFonts w:asciiTheme="minorHAnsi" w:hAnsiTheme="minorHAnsi" w:cstheme="minorHAnsi"/>
                <w:sz w:val="22"/>
              </w:rPr>
            </w:pPr>
            <w:r>
              <w:rPr>
                <w:rFonts w:asciiTheme="minorHAnsi" w:hAnsiTheme="minorHAnsi"/>
                <w:sz w:val="22"/>
              </w:rPr>
              <w:t xml:space="preserve">Berørt vare- og </w:t>
            </w:r>
            <w:proofErr w:type="spellStart"/>
            <w:r>
              <w:rPr>
                <w:rFonts w:asciiTheme="minorHAnsi" w:hAnsiTheme="minorHAnsi"/>
                <w:sz w:val="22"/>
              </w:rPr>
              <w:t>lotnummer</w:t>
            </w:r>
            <w:proofErr w:type="spellEnd"/>
            <w:r>
              <w:rPr>
                <w:rFonts w:asciiTheme="minorHAnsi" w:hAnsiTheme="minorHAnsi"/>
                <w:sz w:val="22"/>
              </w:rPr>
              <w:t xml:space="preserve"> </w:t>
            </w:r>
          </w:p>
        </w:tc>
      </w:tr>
      <w:tr w:rsidR="00D0541A" w:rsidRPr="00790CEA" w14:paraId="717EA2D9" w14:textId="77777777" w:rsidTr="00E71FCD">
        <w:tc>
          <w:tcPr>
            <w:tcW w:w="421" w:type="dxa"/>
            <w:vMerge/>
            <w:tcBorders>
              <w:right w:val="single" w:sz="4" w:space="0" w:color="auto"/>
            </w:tcBorders>
          </w:tcPr>
          <w:p w14:paraId="2D993A12" w14:textId="77777777" w:rsidR="00D0541A" w:rsidRPr="00790CEA" w:rsidRDefault="00D0541A" w:rsidP="006F59F7">
            <w:pPr>
              <w:rPr>
                <w:rFonts w:asciiTheme="minorHAnsi" w:hAnsiTheme="minorHAnsi" w:cstheme="minorHAnsi"/>
                <w:sz w:val="22"/>
              </w:rPr>
            </w:pPr>
          </w:p>
        </w:tc>
        <w:tc>
          <w:tcPr>
            <w:tcW w:w="8858" w:type="dxa"/>
            <w:tcBorders>
              <w:left w:val="single" w:sz="4" w:space="0" w:color="auto"/>
            </w:tcBorders>
            <w:shd w:val="clear" w:color="auto" w:fill="auto"/>
          </w:tcPr>
          <w:p w14:paraId="4E913A63" w14:textId="5B7BC6B9" w:rsidR="00444E6B" w:rsidRPr="00790CEA" w:rsidRDefault="00444E6B" w:rsidP="004B2AB7">
            <w:pPr>
              <w:rPr>
                <w:rFonts w:asciiTheme="minorHAnsi" w:hAnsiTheme="minorHAnsi" w:cstheme="minorHAnsi"/>
                <w:sz w:val="22"/>
              </w:rPr>
            </w:pPr>
          </w:p>
          <w:tbl>
            <w:tblPr>
              <w:tblStyle w:val="Tabel-Gitter"/>
              <w:tblW w:w="0" w:type="auto"/>
              <w:tblLayout w:type="fixed"/>
              <w:tblLook w:val="04A0" w:firstRow="1" w:lastRow="0" w:firstColumn="1" w:lastColumn="0" w:noHBand="0" w:noVBand="1"/>
            </w:tblPr>
            <w:tblGrid>
              <w:gridCol w:w="1803"/>
              <w:gridCol w:w="1803"/>
              <w:gridCol w:w="1236"/>
              <w:gridCol w:w="1276"/>
              <w:gridCol w:w="2126"/>
            </w:tblGrid>
            <w:tr w:rsidR="00DB1ACD" w:rsidRPr="00790CEA" w14:paraId="46521D19" w14:textId="77777777" w:rsidTr="00E71FCD">
              <w:tc>
                <w:tcPr>
                  <w:tcW w:w="1803" w:type="dxa"/>
                </w:tcPr>
                <w:p w14:paraId="31D728A0" w14:textId="77777777" w:rsidR="00DB1ACD" w:rsidRPr="00790CEA" w:rsidRDefault="00DB1ACD" w:rsidP="00DB1ACD">
                  <w:pPr>
                    <w:rPr>
                      <w:rFonts w:asciiTheme="minorHAnsi" w:hAnsiTheme="minorHAnsi" w:cstheme="minorHAnsi"/>
                    </w:rPr>
                  </w:pPr>
                  <w:r>
                    <w:rPr>
                      <w:rFonts w:asciiTheme="minorHAnsi" w:hAnsiTheme="minorHAnsi"/>
                    </w:rPr>
                    <w:t>Varenr.</w:t>
                  </w:r>
                </w:p>
              </w:tc>
              <w:tc>
                <w:tcPr>
                  <w:tcW w:w="1803" w:type="dxa"/>
                </w:tcPr>
                <w:p w14:paraId="263E4F87" w14:textId="77777777" w:rsidR="00DB1ACD" w:rsidRPr="00790CEA" w:rsidRDefault="00DB1ACD" w:rsidP="00DB1ACD">
                  <w:pPr>
                    <w:rPr>
                      <w:rFonts w:asciiTheme="minorHAnsi" w:hAnsiTheme="minorHAnsi" w:cstheme="minorHAnsi"/>
                    </w:rPr>
                  </w:pPr>
                  <w:r>
                    <w:rPr>
                      <w:rFonts w:asciiTheme="minorHAnsi" w:hAnsiTheme="minorHAnsi"/>
                    </w:rPr>
                    <w:t>Beskrivelse</w:t>
                  </w:r>
                </w:p>
              </w:tc>
              <w:tc>
                <w:tcPr>
                  <w:tcW w:w="1236" w:type="dxa"/>
                </w:tcPr>
                <w:p w14:paraId="3F7DB9DF" w14:textId="77777777" w:rsidR="00DB1ACD" w:rsidRPr="00790CEA" w:rsidRDefault="00DB1ACD" w:rsidP="00DB1ACD">
                  <w:pPr>
                    <w:rPr>
                      <w:rFonts w:asciiTheme="minorHAnsi" w:hAnsiTheme="minorHAnsi" w:cstheme="minorHAnsi"/>
                    </w:rPr>
                  </w:pPr>
                  <w:proofErr w:type="spellStart"/>
                  <w:r>
                    <w:rPr>
                      <w:rFonts w:asciiTheme="minorHAnsi" w:hAnsiTheme="minorHAnsi"/>
                    </w:rPr>
                    <w:t>Pakkelotnummer</w:t>
                  </w:r>
                  <w:proofErr w:type="spellEnd"/>
                </w:p>
              </w:tc>
              <w:tc>
                <w:tcPr>
                  <w:tcW w:w="1276" w:type="dxa"/>
                </w:tcPr>
                <w:p w14:paraId="555072F5" w14:textId="0A5FC42A" w:rsidR="00DB1ACD" w:rsidRPr="00790CEA" w:rsidRDefault="00DB1ACD" w:rsidP="00DB1ACD">
                  <w:pPr>
                    <w:rPr>
                      <w:rFonts w:asciiTheme="minorHAnsi" w:hAnsiTheme="minorHAnsi" w:cstheme="minorHAnsi"/>
                    </w:rPr>
                  </w:pPr>
                  <w:proofErr w:type="spellStart"/>
                  <w:r>
                    <w:rPr>
                      <w:rFonts w:asciiTheme="minorHAnsi" w:hAnsiTheme="minorHAnsi"/>
                    </w:rPr>
                    <w:t>Lotnummer</w:t>
                  </w:r>
                  <w:proofErr w:type="spellEnd"/>
                  <w:r>
                    <w:rPr>
                      <w:rFonts w:asciiTheme="minorHAnsi" w:hAnsiTheme="minorHAnsi"/>
                    </w:rPr>
                    <w:t xml:space="preserve"> indgraveret på del</w:t>
                  </w:r>
                </w:p>
              </w:tc>
              <w:tc>
                <w:tcPr>
                  <w:tcW w:w="2126" w:type="dxa"/>
                </w:tcPr>
                <w:p w14:paraId="0A56FDC5" w14:textId="77777777" w:rsidR="00DB1ACD" w:rsidRPr="00790CEA" w:rsidRDefault="00DB1ACD" w:rsidP="00DB1ACD">
                  <w:pPr>
                    <w:rPr>
                      <w:rFonts w:asciiTheme="minorHAnsi" w:hAnsiTheme="minorHAnsi" w:cstheme="minorHAnsi"/>
                    </w:rPr>
                  </w:pPr>
                  <w:proofErr w:type="spellStart"/>
                  <w:r>
                    <w:rPr>
                      <w:rFonts w:asciiTheme="minorHAnsi" w:hAnsiTheme="minorHAnsi"/>
                    </w:rPr>
                    <w:t>Lotnummer</w:t>
                  </w:r>
                  <w:proofErr w:type="spellEnd"/>
                  <w:r>
                    <w:rPr>
                      <w:rFonts w:asciiTheme="minorHAnsi" w:hAnsiTheme="minorHAnsi"/>
                    </w:rPr>
                    <w:t xml:space="preserve"> på skruetrækkerhoved</w:t>
                  </w:r>
                </w:p>
              </w:tc>
            </w:tr>
            <w:tr w:rsidR="00DB1ACD" w:rsidRPr="00790CEA" w14:paraId="65A3C862" w14:textId="77777777" w:rsidTr="00E71FCD">
              <w:tc>
                <w:tcPr>
                  <w:tcW w:w="1803" w:type="dxa"/>
                </w:tcPr>
                <w:p w14:paraId="57331A34" w14:textId="77777777" w:rsidR="00DB1ACD" w:rsidRPr="00790CEA" w:rsidRDefault="00DB1ACD" w:rsidP="00DB1ACD">
                  <w:pPr>
                    <w:rPr>
                      <w:rFonts w:asciiTheme="minorHAnsi" w:hAnsiTheme="minorHAnsi" w:cstheme="minorHAnsi"/>
                    </w:rPr>
                  </w:pPr>
                  <w:r>
                    <w:rPr>
                      <w:rFonts w:asciiTheme="minorHAnsi" w:hAnsiTheme="minorHAnsi"/>
                    </w:rPr>
                    <w:t>046.401</w:t>
                  </w:r>
                </w:p>
                <w:p w14:paraId="5E8119BA" w14:textId="77777777" w:rsidR="00DB1ACD" w:rsidRPr="00790CEA" w:rsidRDefault="00DB1ACD" w:rsidP="00DB1ACD">
                  <w:pPr>
                    <w:rPr>
                      <w:rFonts w:asciiTheme="minorHAnsi" w:hAnsiTheme="minorHAnsi" w:cstheme="minorHAnsi"/>
                    </w:rPr>
                  </w:pPr>
                  <w:r>
                    <w:rPr>
                      <w:rFonts w:asciiTheme="minorHAnsi" w:hAnsiTheme="minorHAnsi"/>
                      <w:noProof/>
                    </w:rPr>
                    <w:drawing>
                      <wp:inline distT="0" distB="0" distL="0" distR="0" wp14:anchorId="2F32F053" wp14:editId="503A7C2A">
                        <wp:extent cx="622332" cy="26671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2332" cy="266714"/>
                                </a:xfrm>
                                <a:prstGeom prst="rect">
                                  <a:avLst/>
                                </a:prstGeom>
                              </pic:spPr>
                            </pic:pic>
                          </a:graphicData>
                        </a:graphic>
                      </wp:inline>
                    </w:drawing>
                  </w:r>
                </w:p>
              </w:tc>
              <w:tc>
                <w:tcPr>
                  <w:tcW w:w="1803" w:type="dxa"/>
                </w:tcPr>
                <w:p w14:paraId="19C4D06F" w14:textId="77777777" w:rsidR="00DB1ACD" w:rsidRPr="00790CEA" w:rsidRDefault="00DB1ACD" w:rsidP="00DB1ACD">
                  <w:pPr>
                    <w:rPr>
                      <w:rFonts w:asciiTheme="minorHAnsi" w:hAnsiTheme="minorHAnsi" w:cstheme="minorHAnsi"/>
                    </w:rPr>
                  </w:pPr>
                  <w:r>
                    <w:rPr>
                      <w:rFonts w:asciiTheme="minorHAnsi" w:hAnsiTheme="minorHAnsi"/>
                    </w:rPr>
                    <w:t>SCS-skruetrækker til skralde, kort, længde 21 mm</w:t>
                  </w:r>
                </w:p>
              </w:tc>
              <w:tc>
                <w:tcPr>
                  <w:tcW w:w="1236" w:type="dxa"/>
                </w:tcPr>
                <w:p w14:paraId="2E7D0053" w14:textId="16F532BD" w:rsidR="00DB1ACD" w:rsidRPr="00790CEA" w:rsidRDefault="00DB1ACD" w:rsidP="00DB1ACD">
                  <w:pPr>
                    <w:rPr>
                      <w:rFonts w:asciiTheme="minorHAnsi" w:hAnsiTheme="minorHAnsi" w:cstheme="minorHAnsi"/>
                    </w:rPr>
                  </w:pPr>
                  <w:r>
                    <w:rPr>
                      <w:rFonts w:asciiTheme="minorHAnsi" w:hAnsiTheme="minorHAnsi"/>
                    </w:rPr>
                    <w:t>EHG85</w:t>
                  </w:r>
                </w:p>
              </w:tc>
              <w:tc>
                <w:tcPr>
                  <w:tcW w:w="1276" w:type="dxa"/>
                </w:tcPr>
                <w:p w14:paraId="0C824D5E" w14:textId="77777777" w:rsidR="00DB1ACD" w:rsidRPr="00790CEA" w:rsidRDefault="00DB1ACD" w:rsidP="00DB1ACD">
                  <w:pPr>
                    <w:rPr>
                      <w:rFonts w:asciiTheme="minorHAnsi" w:hAnsiTheme="minorHAnsi" w:cstheme="minorHAnsi"/>
                    </w:rPr>
                  </w:pPr>
                  <w:r>
                    <w:rPr>
                      <w:rFonts w:asciiTheme="minorHAnsi" w:hAnsiTheme="minorHAnsi"/>
                    </w:rPr>
                    <w:t>CXV34</w:t>
                  </w:r>
                </w:p>
              </w:tc>
              <w:tc>
                <w:tcPr>
                  <w:tcW w:w="2126" w:type="dxa"/>
                </w:tcPr>
                <w:p w14:paraId="7DDEC11F" w14:textId="77777777" w:rsidR="00DB1ACD" w:rsidRPr="00790CEA" w:rsidRDefault="00DB1ACD" w:rsidP="00DB1ACD">
                  <w:pPr>
                    <w:rPr>
                      <w:rFonts w:asciiTheme="minorHAnsi" w:hAnsiTheme="minorHAnsi" w:cstheme="minorHAnsi"/>
                    </w:rPr>
                  </w:pPr>
                  <w:r>
                    <w:rPr>
                      <w:rFonts w:asciiTheme="minorHAnsi" w:hAnsiTheme="minorHAnsi"/>
                      <w:noProof/>
                    </w:rPr>
                    <w:drawing>
                      <wp:inline distT="0" distB="0" distL="0" distR="0" wp14:anchorId="6EBA3331" wp14:editId="784ADA21">
                        <wp:extent cx="1168400" cy="98145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84010" cy="994568"/>
                                </a:xfrm>
                                <a:prstGeom prst="rect">
                                  <a:avLst/>
                                </a:prstGeom>
                              </pic:spPr>
                            </pic:pic>
                          </a:graphicData>
                        </a:graphic>
                      </wp:inline>
                    </w:drawing>
                  </w:r>
                </w:p>
              </w:tc>
            </w:tr>
            <w:tr w:rsidR="00DB1ACD" w:rsidRPr="00790CEA" w14:paraId="15747180" w14:textId="77777777" w:rsidTr="00E71FCD">
              <w:tc>
                <w:tcPr>
                  <w:tcW w:w="1803" w:type="dxa"/>
                </w:tcPr>
                <w:p w14:paraId="574B36D6" w14:textId="7B94CA57" w:rsidR="00DB1ACD" w:rsidRPr="00790CEA" w:rsidRDefault="00DB1ACD" w:rsidP="00DB1ACD">
                  <w:pPr>
                    <w:rPr>
                      <w:rFonts w:asciiTheme="minorHAnsi" w:hAnsiTheme="minorHAnsi" w:cstheme="minorHAnsi"/>
                    </w:rPr>
                  </w:pPr>
                  <w:r>
                    <w:rPr>
                      <w:rFonts w:asciiTheme="minorHAnsi" w:hAnsiTheme="minorHAnsi"/>
                    </w:rPr>
                    <w:t>046.402</w:t>
                  </w:r>
                </w:p>
                <w:p w14:paraId="7B838468" w14:textId="77777777" w:rsidR="00DB1ACD" w:rsidRPr="00790CEA" w:rsidRDefault="00DB1ACD" w:rsidP="00DB1ACD">
                  <w:pPr>
                    <w:rPr>
                      <w:rFonts w:asciiTheme="minorHAnsi" w:hAnsiTheme="minorHAnsi" w:cstheme="minorHAnsi"/>
                    </w:rPr>
                  </w:pPr>
                  <w:r>
                    <w:rPr>
                      <w:rFonts w:asciiTheme="minorHAnsi" w:hAnsiTheme="minorHAnsi"/>
                      <w:noProof/>
                    </w:rPr>
                    <w:drawing>
                      <wp:inline distT="0" distB="0" distL="0" distR="0" wp14:anchorId="6A9F2397" wp14:editId="76253E94">
                        <wp:extent cx="711237" cy="24131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1237" cy="241312"/>
                                </a:xfrm>
                                <a:prstGeom prst="rect">
                                  <a:avLst/>
                                </a:prstGeom>
                              </pic:spPr>
                            </pic:pic>
                          </a:graphicData>
                        </a:graphic>
                      </wp:inline>
                    </w:drawing>
                  </w:r>
                </w:p>
              </w:tc>
              <w:tc>
                <w:tcPr>
                  <w:tcW w:w="1803" w:type="dxa"/>
                </w:tcPr>
                <w:p w14:paraId="7F7B93B8" w14:textId="3429D7AD" w:rsidR="00DB1ACD" w:rsidRPr="00790CEA" w:rsidRDefault="00DB1ACD" w:rsidP="00DB1ACD">
                  <w:pPr>
                    <w:rPr>
                      <w:rFonts w:asciiTheme="minorHAnsi" w:hAnsiTheme="minorHAnsi" w:cstheme="minorHAnsi"/>
                    </w:rPr>
                  </w:pPr>
                  <w:r>
                    <w:rPr>
                      <w:rFonts w:asciiTheme="minorHAnsi" w:hAnsiTheme="minorHAnsi"/>
                    </w:rPr>
                    <w:t>SCS-skruetrækker til skralde, lang, længde 27 mm</w:t>
                  </w:r>
                </w:p>
              </w:tc>
              <w:tc>
                <w:tcPr>
                  <w:tcW w:w="1236" w:type="dxa"/>
                </w:tcPr>
                <w:p w14:paraId="42DF097B" w14:textId="77777777" w:rsidR="00DB1ACD" w:rsidRPr="00790CEA" w:rsidRDefault="00DB1ACD" w:rsidP="00DB1ACD">
                  <w:pPr>
                    <w:rPr>
                      <w:rFonts w:asciiTheme="minorHAnsi" w:hAnsiTheme="minorHAnsi" w:cstheme="minorHAnsi"/>
                    </w:rPr>
                  </w:pPr>
                  <w:r>
                    <w:rPr>
                      <w:rFonts w:asciiTheme="minorHAnsi" w:hAnsiTheme="minorHAnsi"/>
                    </w:rPr>
                    <w:t>FAP78</w:t>
                  </w:r>
                </w:p>
              </w:tc>
              <w:tc>
                <w:tcPr>
                  <w:tcW w:w="1276" w:type="dxa"/>
                </w:tcPr>
                <w:p w14:paraId="017B9578" w14:textId="77777777" w:rsidR="00DB1ACD" w:rsidRPr="00790CEA" w:rsidRDefault="00DB1ACD" w:rsidP="00DB1ACD">
                  <w:pPr>
                    <w:rPr>
                      <w:rFonts w:asciiTheme="minorHAnsi" w:hAnsiTheme="minorHAnsi" w:cstheme="minorHAnsi"/>
                    </w:rPr>
                  </w:pPr>
                  <w:r>
                    <w:rPr>
                      <w:rFonts w:asciiTheme="minorHAnsi" w:hAnsiTheme="minorHAnsi"/>
                    </w:rPr>
                    <w:t>EGT63</w:t>
                  </w:r>
                </w:p>
              </w:tc>
              <w:tc>
                <w:tcPr>
                  <w:tcW w:w="2126" w:type="dxa"/>
                </w:tcPr>
                <w:p w14:paraId="7D21D1A4" w14:textId="77777777" w:rsidR="00DB1ACD" w:rsidRPr="00790CEA" w:rsidRDefault="00DB1ACD" w:rsidP="00DB1ACD">
                  <w:pPr>
                    <w:rPr>
                      <w:rFonts w:asciiTheme="minorHAnsi" w:hAnsiTheme="minorHAnsi" w:cstheme="minorHAnsi"/>
                    </w:rPr>
                  </w:pPr>
                  <w:r>
                    <w:rPr>
                      <w:rFonts w:asciiTheme="minorHAnsi" w:hAnsiTheme="minorHAnsi"/>
                      <w:noProof/>
                    </w:rPr>
                    <w:drawing>
                      <wp:inline distT="0" distB="0" distL="0" distR="0" wp14:anchorId="0DDEB518" wp14:editId="33D620FA">
                        <wp:extent cx="1168460" cy="8255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68460" cy="825542"/>
                                </a:xfrm>
                                <a:prstGeom prst="rect">
                                  <a:avLst/>
                                </a:prstGeom>
                              </pic:spPr>
                            </pic:pic>
                          </a:graphicData>
                        </a:graphic>
                      </wp:inline>
                    </w:drawing>
                  </w:r>
                </w:p>
              </w:tc>
            </w:tr>
          </w:tbl>
          <w:p w14:paraId="3FD3048A" w14:textId="77777777" w:rsidR="00DB1ACD" w:rsidRPr="00790CEA" w:rsidRDefault="00DB1ACD" w:rsidP="004B2AB7">
            <w:pPr>
              <w:rPr>
                <w:rFonts w:asciiTheme="minorHAnsi" w:hAnsiTheme="minorHAnsi" w:cstheme="minorHAnsi"/>
                <w:sz w:val="22"/>
              </w:rPr>
            </w:pPr>
          </w:p>
          <w:p w14:paraId="6A559D40" w14:textId="3479CDA5" w:rsidR="00DB1ACD" w:rsidRPr="00790CEA" w:rsidRDefault="00DB1ACD" w:rsidP="004B2AB7">
            <w:pPr>
              <w:rPr>
                <w:rFonts w:asciiTheme="minorHAnsi" w:hAnsiTheme="minorHAnsi" w:cstheme="minorHAnsi"/>
                <w:sz w:val="22"/>
              </w:rPr>
            </w:pPr>
          </w:p>
        </w:tc>
      </w:tr>
    </w:tbl>
    <w:p w14:paraId="35442F99" w14:textId="77777777" w:rsidR="00223CAC" w:rsidRPr="00790CEA" w:rsidRDefault="00223CAC" w:rsidP="00223CAC">
      <w:pPr>
        <w:rPr>
          <w:rFonts w:asciiTheme="minorHAnsi" w:hAnsiTheme="minorHAnsi" w:cstheme="minorHAnsi"/>
          <w:sz w:val="22"/>
        </w:rPr>
      </w:pPr>
    </w:p>
    <w:p w14:paraId="13E2E0DE" w14:textId="77777777" w:rsidR="00F02550" w:rsidRPr="00790CEA" w:rsidRDefault="00F02550" w:rsidP="00223CAC">
      <w:pPr>
        <w:rPr>
          <w:rFonts w:asciiTheme="minorHAnsi" w:hAnsiTheme="minorHAnsi" w:cstheme="minorHAnsi"/>
          <w:sz w:val="22"/>
        </w:rPr>
      </w:pPr>
    </w:p>
    <w:p w14:paraId="01D967CA" w14:textId="77777777" w:rsidR="00F02550" w:rsidRPr="00790CEA" w:rsidRDefault="00F02550" w:rsidP="00223CAC">
      <w:pPr>
        <w:rPr>
          <w:rFonts w:asciiTheme="minorHAnsi" w:hAnsiTheme="minorHAnsi" w:cstheme="minorHAnsi"/>
          <w:sz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850"/>
      </w:tblGrid>
      <w:tr w:rsidR="008D6AB2" w:rsidRPr="00790CEA" w14:paraId="26E6D127" w14:textId="77777777" w:rsidTr="006F59F7">
        <w:tc>
          <w:tcPr>
            <w:tcW w:w="9242" w:type="dxa"/>
            <w:gridSpan w:val="2"/>
          </w:tcPr>
          <w:p w14:paraId="0C6F5A45" w14:textId="2771F374" w:rsidR="008D6AB2" w:rsidRPr="00790CEA" w:rsidRDefault="008D6AB2" w:rsidP="004B2AB7">
            <w:pPr>
              <w:pStyle w:val="Listeafsnit"/>
              <w:numPr>
                <w:ilvl w:val="0"/>
                <w:numId w:val="17"/>
              </w:numPr>
              <w:jc w:val="center"/>
              <w:rPr>
                <w:rFonts w:asciiTheme="minorHAnsi" w:hAnsiTheme="minorHAnsi" w:cstheme="minorHAnsi"/>
                <w:sz w:val="24"/>
                <w:szCs w:val="24"/>
              </w:rPr>
            </w:pPr>
            <w:r>
              <w:br w:type="page"/>
            </w:r>
            <w:r>
              <w:br w:type="page"/>
            </w:r>
            <w:r>
              <w:rPr>
                <w:rFonts w:asciiTheme="minorHAnsi" w:hAnsiTheme="minorHAnsi"/>
                <w:b/>
                <w:sz w:val="22"/>
              </w:rPr>
              <w:t xml:space="preserve">  </w:t>
            </w:r>
            <w:r>
              <w:rPr>
                <w:rFonts w:asciiTheme="minorHAnsi" w:hAnsiTheme="minorHAnsi"/>
                <w:b/>
                <w:sz w:val="24"/>
              </w:rPr>
              <w:t xml:space="preserve">Årsag til sikkerhedsmæssig </w:t>
            </w:r>
            <w:proofErr w:type="spellStart"/>
            <w:r>
              <w:rPr>
                <w:rFonts w:asciiTheme="minorHAnsi" w:hAnsiTheme="minorHAnsi"/>
                <w:b/>
                <w:sz w:val="24"/>
              </w:rPr>
              <w:t>fejlretning</w:t>
            </w:r>
            <w:proofErr w:type="spellEnd"/>
          </w:p>
        </w:tc>
      </w:tr>
      <w:tr w:rsidR="008D6AB2" w:rsidRPr="00790CEA" w14:paraId="022F354C" w14:textId="77777777" w:rsidTr="008D6AB2">
        <w:tc>
          <w:tcPr>
            <w:tcW w:w="392" w:type="dxa"/>
            <w:vMerge w:val="restart"/>
            <w:tcBorders>
              <w:right w:val="single" w:sz="4" w:space="0" w:color="auto"/>
            </w:tcBorders>
          </w:tcPr>
          <w:p w14:paraId="7FF28598" w14:textId="77777777" w:rsidR="008D6AB2" w:rsidRPr="00790CEA" w:rsidRDefault="008D6AB2" w:rsidP="008D6AB2">
            <w:pPr>
              <w:rPr>
                <w:rFonts w:asciiTheme="minorHAnsi" w:hAnsiTheme="minorHAnsi" w:cstheme="minorHAnsi"/>
                <w:iCs/>
                <w:sz w:val="22"/>
                <w:szCs w:val="22"/>
              </w:rPr>
            </w:pPr>
            <w:r>
              <w:rPr>
                <w:rFonts w:asciiTheme="minorHAnsi" w:hAnsiTheme="minorHAnsi"/>
                <w:sz w:val="22"/>
              </w:rPr>
              <w:t>2.</w:t>
            </w:r>
          </w:p>
        </w:tc>
        <w:tc>
          <w:tcPr>
            <w:tcW w:w="8850" w:type="dxa"/>
            <w:tcBorders>
              <w:left w:val="single" w:sz="4" w:space="0" w:color="auto"/>
            </w:tcBorders>
            <w:shd w:val="clear" w:color="auto" w:fill="auto"/>
          </w:tcPr>
          <w:p w14:paraId="15FC1145" w14:textId="5995798A" w:rsidR="008D6AB2" w:rsidRPr="00790CEA" w:rsidRDefault="008D6AB2" w:rsidP="008D6AB2">
            <w:pPr>
              <w:pStyle w:val="Listeafsnit"/>
              <w:numPr>
                <w:ilvl w:val="0"/>
                <w:numId w:val="26"/>
              </w:numPr>
              <w:jc w:val="both"/>
              <w:rPr>
                <w:rFonts w:asciiTheme="minorHAnsi" w:hAnsiTheme="minorHAnsi" w:cstheme="minorHAnsi"/>
                <w:sz w:val="22"/>
              </w:rPr>
            </w:pPr>
            <w:r>
              <w:rPr>
                <w:rFonts w:asciiTheme="minorHAnsi" w:hAnsiTheme="minorHAnsi"/>
                <w:sz w:val="22"/>
              </w:rPr>
              <w:t>Beskrivelse af produktproblemet</w:t>
            </w:r>
          </w:p>
        </w:tc>
      </w:tr>
      <w:tr w:rsidR="008D6AB2" w:rsidRPr="00790CEA" w14:paraId="2D1D9A3D" w14:textId="77777777" w:rsidTr="008D6AB2">
        <w:tc>
          <w:tcPr>
            <w:tcW w:w="392" w:type="dxa"/>
            <w:vMerge/>
            <w:tcBorders>
              <w:right w:val="single" w:sz="4" w:space="0" w:color="auto"/>
            </w:tcBorders>
          </w:tcPr>
          <w:p w14:paraId="681C650C" w14:textId="77777777" w:rsidR="008D6AB2" w:rsidRPr="00790CEA" w:rsidRDefault="008D6AB2" w:rsidP="008D6AB2">
            <w:pPr>
              <w:rPr>
                <w:rFonts w:asciiTheme="minorHAnsi" w:hAnsiTheme="minorHAnsi" w:cstheme="minorHAnsi"/>
                <w:sz w:val="22"/>
              </w:rPr>
            </w:pPr>
          </w:p>
        </w:tc>
        <w:tc>
          <w:tcPr>
            <w:tcW w:w="8850" w:type="dxa"/>
            <w:tcBorders>
              <w:left w:val="single" w:sz="4" w:space="0" w:color="auto"/>
            </w:tcBorders>
            <w:shd w:val="clear" w:color="auto" w:fill="auto"/>
          </w:tcPr>
          <w:p w14:paraId="245D5F4C" w14:textId="798E1945" w:rsidR="008D6AB2" w:rsidRPr="00790CEA" w:rsidRDefault="00F12278" w:rsidP="008D6AB2">
            <w:pPr>
              <w:jc w:val="both"/>
              <w:rPr>
                <w:rFonts w:asciiTheme="minorHAnsi" w:hAnsiTheme="minorHAnsi" w:cstheme="minorHAnsi"/>
                <w:sz w:val="22"/>
              </w:rPr>
            </w:pPr>
            <w:sdt>
              <w:sdtPr>
                <w:rPr>
                  <w:rFonts w:asciiTheme="minorHAnsi" w:hAnsiTheme="minorHAnsi" w:cstheme="minorHAnsi"/>
                  <w:sz w:val="22"/>
                  <w:szCs w:val="22"/>
                </w:rPr>
                <w:id w:val="1239674249"/>
                <w:placeholder>
                  <w:docPart w:val="FEFEBF69B7AB43EFA26E775711A02226"/>
                </w:placeholder>
                <w:text/>
              </w:sdtPr>
              <w:sdtEndPr/>
              <w:sdtContent>
                <w:r w:rsidR="00631A2D">
                  <w:rPr>
                    <w:rFonts w:asciiTheme="minorHAnsi" w:hAnsiTheme="minorHAnsi"/>
                    <w:sz w:val="22"/>
                  </w:rPr>
                  <w:t xml:space="preserve">På grund af en produktionsfejl har spidsen på SCS-skruetrækkeren ikke den korrekte konfiguration/profil. Skruetrækkeren passer derfor ikke korrekt til det tilsvarende skruehoved og kan ikke udtage skruerne. Yderligere funktionstestning har angivet, at mens funktionens </w:t>
                </w:r>
                <w:r w:rsidR="00631A2D">
                  <w:rPr>
                    <w:rFonts w:asciiTheme="minorHAnsi" w:hAnsiTheme="minorHAnsi"/>
                    <w:sz w:val="22"/>
                  </w:rPr>
                  <w:lastRenderedPageBreak/>
                  <w:t>inkompatibilitet er yderst påviselig, kan SCS-skruetrækkeren manipuleres ved at tvinge optagning af skruen/</w:t>
                </w:r>
                <w:proofErr w:type="spellStart"/>
                <w:r w:rsidR="00631A2D">
                  <w:rPr>
                    <w:rFonts w:asciiTheme="minorHAnsi" w:hAnsiTheme="minorHAnsi"/>
                    <w:sz w:val="22"/>
                  </w:rPr>
                  <w:t>abutmentet</w:t>
                </w:r>
                <w:proofErr w:type="spellEnd"/>
                <w:r w:rsidR="00631A2D">
                  <w:rPr>
                    <w:rFonts w:asciiTheme="minorHAnsi" w:hAnsiTheme="minorHAnsi"/>
                    <w:sz w:val="22"/>
                  </w:rPr>
                  <w:t xml:space="preserve"> i en vinkel. Dette kan resultere i reduceret retention mellem SCS-skruetrækkeren og den/</w:t>
                </w:r>
                <w:proofErr w:type="gramStart"/>
                <w:r w:rsidR="00631A2D">
                  <w:rPr>
                    <w:rFonts w:asciiTheme="minorHAnsi" w:hAnsiTheme="minorHAnsi"/>
                    <w:sz w:val="22"/>
                  </w:rPr>
                  <w:t>det fastsiddende skrue</w:t>
                </w:r>
                <w:proofErr w:type="gramEnd"/>
                <w:r w:rsidR="00631A2D">
                  <w:rPr>
                    <w:rFonts w:asciiTheme="minorHAnsi" w:hAnsiTheme="minorHAnsi"/>
                    <w:sz w:val="22"/>
                  </w:rPr>
                  <w:t>/</w:t>
                </w:r>
                <w:proofErr w:type="spellStart"/>
                <w:r w:rsidR="00631A2D">
                  <w:rPr>
                    <w:rFonts w:asciiTheme="minorHAnsi" w:hAnsiTheme="minorHAnsi"/>
                    <w:sz w:val="22"/>
                  </w:rPr>
                  <w:t>abutment</w:t>
                </w:r>
                <w:proofErr w:type="spellEnd"/>
                <w:r w:rsidR="00631A2D">
                  <w:rPr>
                    <w:rFonts w:asciiTheme="minorHAnsi" w:hAnsiTheme="minorHAnsi"/>
                    <w:sz w:val="22"/>
                  </w:rPr>
                  <w:t xml:space="preserve">. Dette er et isoleret problem, der kun berører de varer og </w:t>
                </w:r>
                <w:proofErr w:type="spellStart"/>
                <w:r w:rsidR="00631A2D">
                  <w:rPr>
                    <w:rFonts w:asciiTheme="minorHAnsi" w:hAnsiTheme="minorHAnsi"/>
                    <w:sz w:val="22"/>
                  </w:rPr>
                  <w:t>lots</w:t>
                </w:r>
                <w:proofErr w:type="spellEnd"/>
                <w:r w:rsidR="00631A2D">
                  <w:rPr>
                    <w:rFonts w:asciiTheme="minorHAnsi" w:hAnsiTheme="minorHAnsi"/>
                    <w:sz w:val="22"/>
                  </w:rPr>
                  <w:t xml:space="preserve">, der er angivet herunder. </w:t>
                </w:r>
              </w:sdtContent>
            </w:sdt>
          </w:p>
        </w:tc>
      </w:tr>
      <w:tr w:rsidR="008D6AB2" w:rsidRPr="00790CEA" w14:paraId="66DD0E6F" w14:textId="77777777" w:rsidTr="008D6AB2">
        <w:tc>
          <w:tcPr>
            <w:tcW w:w="392" w:type="dxa"/>
            <w:vMerge w:val="restart"/>
            <w:tcBorders>
              <w:right w:val="single" w:sz="4" w:space="0" w:color="auto"/>
            </w:tcBorders>
          </w:tcPr>
          <w:p w14:paraId="63B2CF67" w14:textId="77777777" w:rsidR="008D6AB2" w:rsidRPr="00790CEA" w:rsidRDefault="008D6AB2" w:rsidP="008D6AB2">
            <w:pPr>
              <w:rPr>
                <w:rFonts w:asciiTheme="minorHAnsi" w:hAnsiTheme="minorHAnsi" w:cstheme="minorHAnsi"/>
                <w:sz w:val="22"/>
              </w:rPr>
            </w:pPr>
            <w:r>
              <w:rPr>
                <w:rFonts w:asciiTheme="minorHAnsi" w:hAnsiTheme="minorHAnsi"/>
                <w:sz w:val="22"/>
              </w:rPr>
              <w:lastRenderedPageBreak/>
              <w:t>2.</w:t>
            </w:r>
          </w:p>
        </w:tc>
        <w:tc>
          <w:tcPr>
            <w:tcW w:w="8850" w:type="dxa"/>
            <w:tcBorders>
              <w:left w:val="single" w:sz="4" w:space="0" w:color="auto"/>
            </w:tcBorders>
            <w:shd w:val="clear" w:color="auto" w:fill="auto"/>
          </w:tcPr>
          <w:p w14:paraId="5DCB99ED" w14:textId="678894B9" w:rsidR="008D6AB2" w:rsidRPr="00790CEA" w:rsidRDefault="008D6AB2" w:rsidP="008D6AB2">
            <w:pPr>
              <w:pStyle w:val="Listeafsnit"/>
              <w:numPr>
                <w:ilvl w:val="0"/>
                <w:numId w:val="26"/>
              </w:numPr>
              <w:jc w:val="both"/>
              <w:rPr>
                <w:rFonts w:asciiTheme="minorHAnsi" w:hAnsiTheme="minorHAnsi" w:cstheme="minorHAnsi"/>
                <w:sz w:val="22"/>
              </w:rPr>
            </w:pPr>
            <w:r>
              <w:rPr>
                <w:rFonts w:asciiTheme="minorHAnsi" w:hAnsiTheme="minorHAnsi"/>
                <w:sz w:val="22"/>
              </w:rPr>
              <w:t xml:space="preserve">Fare, der giver anledning til den sikkerhedsmæssige </w:t>
            </w:r>
            <w:proofErr w:type="spellStart"/>
            <w:r>
              <w:rPr>
                <w:rFonts w:asciiTheme="minorHAnsi" w:hAnsiTheme="minorHAnsi"/>
                <w:sz w:val="22"/>
              </w:rPr>
              <w:t>fejlretning</w:t>
            </w:r>
            <w:proofErr w:type="spellEnd"/>
          </w:p>
        </w:tc>
      </w:tr>
      <w:tr w:rsidR="008D6AB2" w:rsidRPr="00790CEA" w14:paraId="2C8074B4" w14:textId="77777777" w:rsidTr="008D6AB2">
        <w:tc>
          <w:tcPr>
            <w:tcW w:w="392" w:type="dxa"/>
            <w:vMerge/>
            <w:tcBorders>
              <w:right w:val="single" w:sz="4" w:space="0" w:color="auto"/>
            </w:tcBorders>
          </w:tcPr>
          <w:p w14:paraId="497FA366" w14:textId="77777777" w:rsidR="008D6AB2" w:rsidRPr="00790CEA" w:rsidRDefault="008D6AB2" w:rsidP="008D6AB2">
            <w:pPr>
              <w:ind w:left="360"/>
              <w:rPr>
                <w:rFonts w:asciiTheme="minorHAnsi" w:hAnsiTheme="minorHAnsi" w:cstheme="minorHAnsi"/>
                <w:iCs/>
                <w:sz w:val="22"/>
                <w:szCs w:val="22"/>
              </w:rPr>
            </w:pPr>
          </w:p>
        </w:tc>
        <w:tc>
          <w:tcPr>
            <w:tcW w:w="8850" w:type="dxa"/>
            <w:tcBorders>
              <w:left w:val="single" w:sz="4" w:space="0" w:color="auto"/>
            </w:tcBorders>
            <w:shd w:val="clear" w:color="auto" w:fill="auto"/>
          </w:tcPr>
          <w:p w14:paraId="40AC492F" w14:textId="4E68FEC0" w:rsidR="008D6AB2" w:rsidRPr="00790CEA" w:rsidRDefault="00F12278" w:rsidP="008D6AB2">
            <w:pPr>
              <w:jc w:val="both"/>
              <w:rPr>
                <w:rFonts w:asciiTheme="minorHAnsi" w:hAnsiTheme="minorHAnsi" w:cstheme="minorHAnsi"/>
                <w:sz w:val="22"/>
              </w:rPr>
            </w:pPr>
            <w:sdt>
              <w:sdtPr>
                <w:rPr>
                  <w:rFonts w:asciiTheme="minorHAnsi" w:hAnsiTheme="minorHAnsi" w:cstheme="minorHAnsi"/>
                  <w:sz w:val="22"/>
                  <w:szCs w:val="22"/>
                </w:rPr>
                <w:id w:val="-1331829438"/>
                <w:placeholder>
                  <w:docPart w:val="2BA362A8E3E946D59A7F5DEFFDBDB330"/>
                </w:placeholder>
                <w:text/>
              </w:sdtPr>
              <w:sdtEndPr/>
              <w:sdtContent>
                <w:r w:rsidR="00631A2D">
                  <w:rPr>
                    <w:rFonts w:asciiTheme="minorHAnsi" w:hAnsiTheme="minorHAnsi"/>
                    <w:sz w:val="22"/>
                  </w:rPr>
                  <w:t xml:space="preserve">SCS-skruetrækkerens ukorrekte spidskonfiguration passer ikke til skruehovedet. Enhver tilkobling, der tvinges igennem, vil ikke være tilstrækkelig til at sikre den retention, som skruehovedet kræver. Dette kan resultere i reduceret retention og beskyttelse mod aspiration.  </w:t>
                </w:r>
              </w:sdtContent>
            </w:sdt>
          </w:p>
        </w:tc>
      </w:tr>
      <w:tr w:rsidR="008D6AB2" w:rsidRPr="00790CEA" w14:paraId="26393A5F" w14:textId="77777777" w:rsidTr="008D6AB2">
        <w:tc>
          <w:tcPr>
            <w:tcW w:w="392" w:type="dxa"/>
            <w:vMerge w:val="restart"/>
            <w:tcBorders>
              <w:right w:val="single" w:sz="4" w:space="0" w:color="auto"/>
            </w:tcBorders>
          </w:tcPr>
          <w:p w14:paraId="5709F50E" w14:textId="77777777" w:rsidR="008D6AB2" w:rsidRPr="00790CEA" w:rsidRDefault="008D6AB2" w:rsidP="008D6AB2">
            <w:pPr>
              <w:rPr>
                <w:rFonts w:asciiTheme="minorHAnsi" w:hAnsiTheme="minorHAnsi" w:cstheme="minorHAnsi"/>
                <w:iCs/>
                <w:sz w:val="22"/>
                <w:szCs w:val="22"/>
              </w:rPr>
            </w:pPr>
            <w:r>
              <w:rPr>
                <w:rFonts w:asciiTheme="minorHAnsi" w:hAnsiTheme="minorHAnsi"/>
                <w:sz w:val="22"/>
              </w:rPr>
              <w:t>2.</w:t>
            </w:r>
          </w:p>
        </w:tc>
        <w:tc>
          <w:tcPr>
            <w:tcW w:w="8850" w:type="dxa"/>
            <w:tcBorders>
              <w:left w:val="single" w:sz="4" w:space="0" w:color="auto"/>
            </w:tcBorders>
            <w:shd w:val="clear" w:color="auto" w:fill="auto"/>
          </w:tcPr>
          <w:p w14:paraId="340B07DB" w14:textId="77777777" w:rsidR="008D6AB2" w:rsidRPr="00790CEA" w:rsidRDefault="008D6AB2" w:rsidP="008D6AB2">
            <w:pPr>
              <w:pStyle w:val="Listeafsnit"/>
              <w:numPr>
                <w:ilvl w:val="0"/>
                <w:numId w:val="26"/>
              </w:numPr>
              <w:jc w:val="both"/>
              <w:rPr>
                <w:rFonts w:asciiTheme="minorHAnsi" w:hAnsiTheme="minorHAnsi" w:cstheme="minorHAnsi"/>
                <w:sz w:val="22"/>
              </w:rPr>
            </w:pPr>
            <w:r>
              <w:rPr>
                <w:rFonts w:asciiTheme="minorHAnsi" w:hAnsiTheme="minorHAnsi"/>
                <w:sz w:val="22"/>
              </w:rPr>
              <w:t xml:space="preserve">Sandsynlighed for </w:t>
            </w:r>
            <w:proofErr w:type="spellStart"/>
            <w:r>
              <w:rPr>
                <w:rFonts w:asciiTheme="minorHAnsi" w:hAnsiTheme="minorHAnsi"/>
                <w:sz w:val="22"/>
              </w:rPr>
              <w:t>opståelse</w:t>
            </w:r>
            <w:proofErr w:type="spellEnd"/>
            <w:r>
              <w:rPr>
                <w:rFonts w:asciiTheme="minorHAnsi" w:hAnsiTheme="minorHAnsi"/>
                <w:sz w:val="22"/>
              </w:rPr>
              <w:t xml:space="preserve"> af problem</w:t>
            </w:r>
          </w:p>
        </w:tc>
      </w:tr>
      <w:tr w:rsidR="008D6AB2" w:rsidRPr="00790CEA" w14:paraId="14A9967E" w14:textId="77777777" w:rsidTr="008D6AB2">
        <w:tc>
          <w:tcPr>
            <w:tcW w:w="392" w:type="dxa"/>
            <w:vMerge/>
            <w:tcBorders>
              <w:right w:val="single" w:sz="4" w:space="0" w:color="auto"/>
            </w:tcBorders>
          </w:tcPr>
          <w:p w14:paraId="7C8111DE" w14:textId="77777777" w:rsidR="008D6AB2" w:rsidRPr="00790CEA" w:rsidRDefault="008D6AB2" w:rsidP="008D6AB2">
            <w:pPr>
              <w:ind w:left="360"/>
              <w:rPr>
                <w:rFonts w:asciiTheme="minorHAnsi" w:hAnsiTheme="minorHAnsi" w:cstheme="minorHAnsi"/>
                <w:iCs/>
                <w:sz w:val="22"/>
                <w:szCs w:val="22"/>
              </w:rPr>
            </w:pPr>
          </w:p>
        </w:tc>
        <w:tc>
          <w:tcPr>
            <w:tcW w:w="8850" w:type="dxa"/>
            <w:tcBorders>
              <w:left w:val="single" w:sz="4" w:space="0" w:color="auto"/>
            </w:tcBorders>
            <w:shd w:val="clear" w:color="auto" w:fill="auto"/>
          </w:tcPr>
          <w:p w14:paraId="782E812A" w14:textId="7640ED27" w:rsidR="00EF3B58" w:rsidRDefault="00465DAD" w:rsidP="008D6AB2">
            <w:pPr>
              <w:jc w:val="both"/>
              <w:rPr>
                <w:rFonts w:asciiTheme="minorHAnsi" w:hAnsiTheme="minorHAnsi" w:cstheme="minorHAnsi"/>
                <w:sz w:val="22"/>
              </w:rPr>
            </w:pPr>
            <w:r>
              <w:rPr>
                <w:rFonts w:asciiTheme="minorHAnsi" w:hAnsiTheme="minorHAnsi"/>
                <w:sz w:val="22"/>
              </w:rPr>
              <w:t>Inden hver brug skal produktet undersøges omhyggeligt for korrekt funktion og skader. Under normal brug vil skruetrækkerens inkompatibilitet blive registreret, og den vil ikke blive anvendt. Hvis SCS-skruetrækkeren manipuleres til at gennemtvinge en tilkobling, forringes retentionen mellem SCS-skruetrækkeren og skruen/</w:t>
            </w:r>
            <w:proofErr w:type="spellStart"/>
            <w:r>
              <w:rPr>
                <w:rFonts w:asciiTheme="minorHAnsi" w:hAnsiTheme="minorHAnsi"/>
                <w:sz w:val="22"/>
              </w:rPr>
              <w:t>abutmentet</w:t>
            </w:r>
            <w:proofErr w:type="spellEnd"/>
            <w:r>
              <w:rPr>
                <w:rFonts w:asciiTheme="minorHAnsi" w:hAnsiTheme="minorHAnsi"/>
                <w:sz w:val="22"/>
              </w:rPr>
              <w:t>. Dette kan føre til, at delene falder ind i patientens mund. Indtil dato har 1,2 % af de berørte, solgte dele ført til en kundeklage over manglende kompatibilitet. Der har ikke været indberetninger om skader på patient eller bruger.</w:t>
            </w:r>
          </w:p>
          <w:p w14:paraId="7E977D29" w14:textId="48C63D67" w:rsidR="008D6AB2" w:rsidRPr="00790CEA" w:rsidRDefault="00273EDB" w:rsidP="008D6AB2">
            <w:pPr>
              <w:jc w:val="both"/>
              <w:rPr>
                <w:rFonts w:asciiTheme="minorHAnsi" w:hAnsiTheme="minorHAnsi" w:cstheme="minorHAnsi"/>
                <w:sz w:val="22"/>
              </w:rPr>
            </w:pPr>
            <w:r>
              <w:rPr>
                <w:rFonts w:asciiTheme="minorHAnsi" w:hAnsiTheme="minorHAnsi"/>
                <w:sz w:val="22"/>
              </w:rPr>
              <w:t xml:space="preserve">   </w:t>
            </w:r>
          </w:p>
        </w:tc>
      </w:tr>
      <w:tr w:rsidR="008D6AB2" w:rsidRPr="00790CEA" w14:paraId="5EC50AB0" w14:textId="77777777" w:rsidTr="008D6AB2">
        <w:tc>
          <w:tcPr>
            <w:tcW w:w="392" w:type="dxa"/>
            <w:vMerge w:val="restart"/>
            <w:tcBorders>
              <w:right w:val="single" w:sz="4" w:space="0" w:color="auto"/>
            </w:tcBorders>
          </w:tcPr>
          <w:p w14:paraId="48FF1858" w14:textId="77777777" w:rsidR="008D6AB2" w:rsidRPr="00790CEA" w:rsidRDefault="008D6AB2" w:rsidP="008D6AB2">
            <w:pPr>
              <w:rPr>
                <w:rFonts w:asciiTheme="minorHAnsi" w:hAnsiTheme="minorHAnsi" w:cstheme="minorHAnsi"/>
                <w:iCs/>
                <w:sz w:val="22"/>
                <w:szCs w:val="22"/>
              </w:rPr>
            </w:pPr>
            <w:r>
              <w:rPr>
                <w:rFonts w:asciiTheme="minorHAnsi" w:hAnsiTheme="minorHAnsi"/>
                <w:sz w:val="22"/>
              </w:rPr>
              <w:t>2.</w:t>
            </w:r>
          </w:p>
        </w:tc>
        <w:tc>
          <w:tcPr>
            <w:tcW w:w="8850" w:type="dxa"/>
            <w:tcBorders>
              <w:left w:val="single" w:sz="4" w:space="0" w:color="auto"/>
            </w:tcBorders>
            <w:shd w:val="clear" w:color="auto" w:fill="auto"/>
          </w:tcPr>
          <w:p w14:paraId="7D55C720" w14:textId="77777777" w:rsidR="008D6AB2" w:rsidRPr="00790CEA" w:rsidRDefault="008D6AB2" w:rsidP="008D6AB2">
            <w:pPr>
              <w:pStyle w:val="Listeafsnit"/>
              <w:numPr>
                <w:ilvl w:val="0"/>
                <w:numId w:val="26"/>
              </w:numPr>
              <w:jc w:val="both"/>
              <w:rPr>
                <w:rFonts w:asciiTheme="minorHAnsi" w:hAnsiTheme="minorHAnsi" w:cstheme="minorHAnsi"/>
                <w:sz w:val="22"/>
              </w:rPr>
            </w:pPr>
            <w:r>
              <w:rPr>
                <w:rFonts w:asciiTheme="minorHAnsi" w:hAnsiTheme="minorHAnsi"/>
                <w:sz w:val="22"/>
              </w:rPr>
              <w:t>Forventet risiko for patient/brugere</w:t>
            </w:r>
          </w:p>
        </w:tc>
      </w:tr>
      <w:tr w:rsidR="008D6AB2" w:rsidRPr="00790CEA" w14:paraId="4293F6C9" w14:textId="77777777" w:rsidTr="008D6AB2">
        <w:tc>
          <w:tcPr>
            <w:tcW w:w="392" w:type="dxa"/>
            <w:vMerge/>
            <w:tcBorders>
              <w:right w:val="single" w:sz="4" w:space="0" w:color="auto"/>
            </w:tcBorders>
          </w:tcPr>
          <w:p w14:paraId="4837E9B7" w14:textId="77777777" w:rsidR="008D6AB2" w:rsidRPr="00790CEA" w:rsidRDefault="008D6AB2" w:rsidP="008D6AB2">
            <w:pPr>
              <w:ind w:left="360"/>
              <w:rPr>
                <w:rFonts w:asciiTheme="minorHAnsi" w:hAnsiTheme="minorHAnsi" w:cstheme="minorHAnsi"/>
                <w:iCs/>
                <w:sz w:val="22"/>
                <w:szCs w:val="22"/>
              </w:rPr>
            </w:pPr>
          </w:p>
        </w:tc>
        <w:tc>
          <w:tcPr>
            <w:tcW w:w="8850" w:type="dxa"/>
            <w:tcBorders>
              <w:left w:val="single" w:sz="4" w:space="0" w:color="auto"/>
            </w:tcBorders>
            <w:shd w:val="clear" w:color="auto" w:fill="auto"/>
          </w:tcPr>
          <w:p w14:paraId="240DDAEA" w14:textId="5E2A6B45" w:rsidR="008D6AB2" w:rsidRPr="00790CEA" w:rsidRDefault="007A5874" w:rsidP="008D6AB2">
            <w:pPr>
              <w:jc w:val="both"/>
              <w:rPr>
                <w:rFonts w:asciiTheme="minorHAnsi" w:hAnsiTheme="minorHAnsi" w:cstheme="minorHAnsi"/>
                <w:sz w:val="22"/>
              </w:rPr>
            </w:pPr>
            <w:r>
              <w:rPr>
                <w:rFonts w:asciiTheme="minorHAnsi" w:hAnsiTheme="minorHAnsi"/>
                <w:sz w:val="22"/>
              </w:rPr>
              <w:t>Risikovurderingen har slået fast, at på grund af defektens høje påviselighed, betragtes risikoen for kvælning/synkning for ikke sandsynlig. Ingen af de modtagne indberettede klager melder om skader på patient eller bruger.</w:t>
            </w:r>
            <w:r>
              <w:rPr>
                <w:rFonts w:asciiTheme="minorHAnsi" w:hAnsiTheme="minorHAnsi"/>
                <w:sz w:val="22"/>
                <w:highlight w:val="yellow"/>
              </w:rPr>
              <w:t xml:space="preserve">   </w:t>
            </w:r>
          </w:p>
        </w:tc>
      </w:tr>
      <w:tr w:rsidR="008D6AB2" w:rsidRPr="00790CEA" w14:paraId="2A7A8120" w14:textId="77777777" w:rsidTr="008D6AB2">
        <w:tc>
          <w:tcPr>
            <w:tcW w:w="392" w:type="dxa"/>
            <w:vMerge w:val="restart"/>
            <w:tcBorders>
              <w:right w:val="single" w:sz="4" w:space="0" w:color="auto"/>
            </w:tcBorders>
          </w:tcPr>
          <w:p w14:paraId="3F625D45" w14:textId="77777777" w:rsidR="008D6AB2" w:rsidRPr="00790CEA" w:rsidRDefault="008D6AB2" w:rsidP="008D6AB2">
            <w:pPr>
              <w:rPr>
                <w:rFonts w:asciiTheme="minorHAnsi" w:hAnsiTheme="minorHAnsi" w:cstheme="minorHAnsi"/>
                <w:iCs/>
                <w:sz w:val="22"/>
                <w:szCs w:val="22"/>
              </w:rPr>
            </w:pPr>
            <w:r>
              <w:rPr>
                <w:rFonts w:asciiTheme="minorHAnsi" w:hAnsiTheme="minorHAnsi"/>
                <w:sz w:val="22"/>
              </w:rPr>
              <w:t>2.</w:t>
            </w:r>
          </w:p>
        </w:tc>
        <w:tc>
          <w:tcPr>
            <w:tcW w:w="8850" w:type="dxa"/>
            <w:tcBorders>
              <w:left w:val="single" w:sz="4" w:space="0" w:color="auto"/>
            </w:tcBorders>
            <w:shd w:val="clear" w:color="auto" w:fill="auto"/>
          </w:tcPr>
          <w:p w14:paraId="3BA0FF9A" w14:textId="77777777" w:rsidR="008D6AB2" w:rsidRPr="00790CEA" w:rsidRDefault="008D6AB2" w:rsidP="008D6AB2">
            <w:pPr>
              <w:pStyle w:val="Listeafsnit"/>
              <w:numPr>
                <w:ilvl w:val="0"/>
                <w:numId w:val="26"/>
              </w:numPr>
              <w:jc w:val="both"/>
              <w:rPr>
                <w:rFonts w:asciiTheme="minorHAnsi" w:hAnsiTheme="minorHAnsi" w:cstheme="minorHAnsi"/>
                <w:sz w:val="22"/>
              </w:rPr>
            </w:pPr>
            <w:r>
              <w:rPr>
                <w:rFonts w:asciiTheme="minorHAnsi" w:hAnsiTheme="minorHAnsi"/>
                <w:sz w:val="22"/>
              </w:rPr>
              <w:t>Baggrund for problemet</w:t>
            </w:r>
          </w:p>
        </w:tc>
      </w:tr>
      <w:tr w:rsidR="008D6AB2" w:rsidRPr="00790CEA" w14:paraId="7C0C9D25" w14:textId="77777777" w:rsidTr="008D6AB2">
        <w:tc>
          <w:tcPr>
            <w:tcW w:w="392" w:type="dxa"/>
            <w:vMerge/>
            <w:tcBorders>
              <w:right w:val="single" w:sz="4" w:space="0" w:color="auto"/>
            </w:tcBorders>
          </w:tcPr>
          <w:p w14:paraId="38B87BB9" w14:textId="77777777" w:rsidR="008D6AB2" w:rsidRPr="00790CEA" w:rsidRDefault="008D6AB2" w:rsidP="008D6AB2">
            <w:pPr>
              <w:ind w:left="360"/>
              <w:rPr>
                <w:rFonts w:asciiTheme="minorHAnsi" w:hAnsiTheme="minorHAnsi" w:cstheme="minorHAnsi"/>
                <w:iCs/>
                <w:sz w:val="22"/>
                <w:szCs w:val="22"/>
              </w:rPr>
            </w:pPr>
          </w:p>
        </w:tc>
        <w:tc>
          <w:tcPr>
            <w:tcW w:w="8850" w:type="dxa"/>
            <w:tcBorders>
              <w:left w:val="single" w:sz="4" w:space="0" w:color="auto"/>
            </w:tcBorders>
            <w:shd w:val="clear" w:color="auto" w:fill="auto"/>
          </w:tcPr>
          <w:p w14:paraId="186F2C8B" w14:textId="75B74D58" w:rsidR="008D6AB2" w:rsidRPr="00790CEA" w:rsidRDefault="00180EAB" w:rsidP="00E71FCD">
            <w:pPr>
              <w:ind w:left="360"/>
              <w:rPr>
                <w:rFonts w:asciiTheme="minorHAnsi" w:hAnsiTheme="minorHAnsi" w:cstheme="minorHAnsi"/>
                <w:sz w:val="22"/>
              </w:rPr>
            </w:pPr>
            <w:r>
              <w:rPr>
                <w:rFonts w:asciiTheme="minorHAnsi" w:hAnsiTheme="minorHAnsi"/>
                <w:sz w:val="22"/>
              </w:rPr>
              <w:t xml:space="preserve">Institut </w:t>
            </w:r>
            <w:proofErr w:type="spellStart"/>
            <w:r>
              <w:rPr>
                <w:rFonts w:asciiTheme="minorHAnsi" w:hAnsiTheme="minorHAnsi"/>
                <w:sz w:val="22"/>
              </w:rPr>
              <w:t>Straumann</w:t>
            </w:r>
            <w:proofErr w:type="spellEnd"/>
            <w:r>
              <w:rPr>
                <w:rFonts w:asciiTheme="minorHAnsi" w:hAnsiTheme="minorHAnsi"/>
                <w:sz w:val="22"/>
              </w:rPr>
              <w:t xml:space="preserve"> har modtaget adskillige klager fra kunder, om at SCS-skruetrækkeren varenr. 046.401 </w:t>
            </w:r>
            <w:proofErr w:type="spellStart"/>
            <w:r>
              <w:rPr>
                <w:rFonts w:asciiTheme="minorHAnsi" w:hAnsiTheme="minorHAnsi"/>
                <w:sz w:val="22"/>
              </w:rPr>
              <w:t>lot</w:t>
            </w:r>
            <w:proofErr w:type="spellEnd"/>
            <w:r>
              <w:rPr>
                <w:rFonts w:asciiTheme="minorHAnsi" w:hAnsiTheme="minorHAnsi"/>
                <w:sz w:val="22"/>
              </w:rPr>
              <w:t xml:space="preserve"> EHG85 og 046.402 </w:t>
            </w:r>
            <w:proofErr w:type="spellStart"/>
            <w:r>
              <w:rPr>
                <w:rFonts w:asciiTheme="minorHAnsi" w:hAnsiTheme="minorHAnsi"/>
                <w:sz w:val="22"/>
              </w:rPr>
              <w:t>lot</w:t>
            </w:r>
            <w:proofErr w:type="spellEnd"/>
            <w:r>
              <w:rPr>
                <w:rFonts w:asciiTheme="minorHAnsi" w:hAnsiTheme="minorHAnsi"/>
                <w:sz w:val="22"/>
              </w:rPr>
              <w:t xml:space="preserve"> FAP78 ikke er kompatibel med </w:t>
            </w:r>
            <w:proofErr w:type="spellStart"/>
            <w:r>
              <w:rPr>
                <w:rFonts w:asciiTheme="minorHAnsi" w:hAnsiTheme="minorHAnsi"/>
                <w:sz w:val="22"/>
              </w:rPr>
              <w:t>abutmentskruer</w:t>
            </w:r>
            <w:proofErr w:type="spellEnd"/>
            <w:r>
              <w:rPr>
                <w:rFonts w:asciiTheme="minorHAnsi" w:hAnsiTheme="minorHAnsi"/>
                <w:sz w:val="22"/>
              </w:rPr>
              <w:t>. Undersøgelsen af disse klager har bekræftet, at spidsen af SCS-skruetrækkerne ikke har den rette konfiguration/profil på grund af en produktionsfejl. Derfor passer skruetrækkeren ikke korrekt til det tilsvarende skruehoved og kan ikke udtage skruerne. Yderligere funktionstestning har angivet, at mens funktionens inkompatibilitet er yderst påviselig, kan SCS-skruetrækkeren manipuleres ved at tvinge optagning af skruen/</w:t>
            </w:r>
            <w:proofErr w:type="spellStart"/>
            <w:r>
              <w:rPr>
                <w:rFonts w:asciiTheme="minorHAnsi" w:hAnsiTheme="minorHAnsi"/>
                <w:sz w:val="22"/>
              </w:rPr>
              <w:t>abutmentet</w:t>
            </w:r>
            <w:proofErr w:type="spellEnd"/>
            <w:r>
              <w:rPr>
                <w:rFonts w:asciiTheme="minorHAnsi" w:hAnsiTheme="minorHAnsi"/>
                <w:sz w:val="22"/>
              </w:rPr>
              <w:t xml:space="preserve"> i en vinkel. Dette kan resultere i reduceret retention og beskyttelse mod aspiration. Ingen af klagerne, som </w:t>
            </w:r>
            <w:proofErr w:type="spellStart"/>
            <w:r>
              <w:rPr>
                <w:rFonts w:asciiTheme="minorHAnsi" w:hAnsiTheme="minorHAnsi"/>
                <w:sz w:val="22"/>
              </w:rPr>
              <w:t>Straumann</w:t>
            </w:r>
            <w:proofErr w:type="spellEnd"/>
            <w:r>
              <w:rPr>
                <w:rFonts w:asciiTheme="minorHAnsi" w:hAnsiTheme="minorHAnsi"/>
                <w:sz w:val="22"/>
              </w:rPr>
              <w:t xml:space="preserve"> har modtaget, melder om, at dette er sket, og der er ikke forekommet nogen patientskader. Klageraten er lav (24/ 2'050 = 1,2 %) Begrænset undersøgelse på produktionsstedet for denne hændelse indskrænker dette problem til </w:t>
            </w:r>
            <w:proofErr w:type="spellStart"/>
            <w:r>
              <w:rPr>
                <w:rFonts w:asciiTheme="minorHAnsi" w:hAnsiTheme="minorHAnsi"/>
                <w:sz w:val="22"/>
              </w:rPr>
              <w:t>lot</w:t>
            </w:r>
            <w:proofErr w:type="spellEnd"/>
            <w:r>
              <w:rPr>
                <w:rFonts w:asciiTheme="minorHAnsi" w:hAnsiTheme="minorHAnsi"/>
                <w:sz w:val="22"/>
              </w:rPr>
              <w:t xml:space="preserve"> FAP78 og EHG85.</w:t>
            </w:r>
          </w:p>
        </w:tc>
      </w:tr>
    </w:tbl>
    <w:p w14:paraId="569053CE" w14:textId="77777777" w:rsidR="00223CAC" w:rsidRPr="00790CEA" w:rsidRDefault="008D6AB2" w:rsidP="008D6AB2">
      <w:pPr>
        <w:tabs>
          <w:tab w:val="left" w:pos="2107"/>
        </w:tabs>
        <w:rPr>
          <w:rFonts w:asciiTheme="minorHAnsi" w:hAnsiTheme="minorHAnsi" w:cstheme="minorHAnsi"/>
          <w:sz w:val="22"/>
        </w:rPr>
      </w:pPr>
      <w:r>
        <w:rPr>
          <w:rFonts w:asciiTheme="minorHAnsi" w:hAnsiTheme="minorHAnsi"/>
          <w:sz w:val="22"/>
        </w:rPr>
        <w:tab/>
      </w:r>
    </w:p>
    <w:p w14:paraId="79EBF866" w14:textId="77777777" w:rsidR="00223CAC" w:rsidRPr="00790CEA" w:rsidRDefault="00223CAC" w:rsidP="009E6B73">
      <w:pPr>
        <w:rPr>
          <w:rFonts w:asciiTheme="minorHAnsi" w:hAnsiTheme="minorHAnsi" w:cstheme="minorHAnsi"/>
          <w:b/>
          <w:bCs/>
          <w:sz w:val="28"/>
          <w:szCs w:val="28"/>
          <w:highlight w:val="yellow"/>
          <w:u w:val="single"/>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3093"/>
        <w:gridCol w:w="3026"/>
        <w:gridCol w:w="2706"/>
      </w:tblGrid>
      <w:tr w:rsidR="00842F88" w:rsidRPr="00790CEA" w14:paraId="367E24F8" w14:textId="77777777" w:rsidTr="00D51814">
        <w:tc>
          <w:tcPr>
            <w:tcW w:w="417" w:type="dxa"/>
            <w:tcBorders>
              <w:bottom w:val="single" w:sz="4" w:space="0" w:color="auto"/>
            </w:tcBorders>
          </w:tcPr>
          <w:p w14:paraId="6CA556D7" w14:textId="77777777" w:rsidR="00842F88" w:rsidRPr="00790CEA" w:rsidRDefault="00842F88" w:rsidP="00223CAC">
            <w:pPr>
              <w:pStyle w:val="Listeafsnit"/>
              <w:numPr>
                <w:ilvl w:val="0"/>
                <w:numId w:val="7"/>
              </w:numPr>
              <w:jc w:val="center"/>
              <w:rPr>
                <w:rFonts w:asciiTheme="minorHAnsi" w:hAnsiTheme="minorHAnsi" w:cstheme="minorHAnsi"/>
                <w:b/>
                <w:iCs/>
                <w:sz w:val="28"/>
                <w:szCs w:val="28"/>
              </w:rPr>
            </w:pPr>
          </w:p>
        </w:tc>
        <w:tc>
          <w:tcPr>
            <w:tcW w:w="8825" w:type="dxa"/>
            <w:gridSpan w:val="3"/>
            <w:tcBorders>
              <w:bottom w:val="single" w:sz="4" w:space="0" w:color="auto"/>
            </w:tcBorders>
            <w:shd w:val="clear" w:color="auto" w:fill="auto"/>
          </w:tcPr>
          <w:p w14:paraId="1E0164A1" w14:textId="2202CE91" w:rsidR="00842F88" w:rsidRPr="00790CEA" w:rsidRDefault="00842F88" w:rsidP="00D51814">
            <w:pPr>
              <w:pStyle w:val="Listeafsnit"/>
              <w:numPr>
                <w:ilvl w:val="0"/>
                <w:numId w:val="13"/>
              </w:numPr>
              <w:jc w:val="center"/>
              <w:rPr>
                <w:rFonts w:asciiTheme="minorHAnsi" w:hAnsiTheme="minorHAnsi" w:cstheme="minorHAnsi"/>
                <w:b/>
                <w:sz w:val="28"/>
                <w:szCs w:val="28"/>
              </w:rPr>
            </w:pPr>
            <w:r>
              <w:rPr>
                <w:rFonts w:asciiTheme="minorHAnsi" w:hAnsiTheme="minorHAnsi"/>
                <w:b/>
                <w:sz w:val="28"/>
              </w:rPr>
              <w:t>Handlingstype til mindskelse af risiko*</w:t>
            </w:r>
          </w:p>
        </w:tc>
      </w:tr>
      <w:tr w:rsidR="00C50A9B" w:rsidRPr="00790CEA" w14:paraId="5AB57922" w14:textId="77777777" w:rsidTr="00402E25">
        <w:trPr>
          <w:trHeight w:val="1851"/>
        </w:trPr>
        <w:tc>
          <w:tcPr>
            <w:tcW w:w="417" w:type="dxa"/>
          </w:tcPr>
          <w:p w14:paraId="205D0594" w14:textId="77777777" w:rsidR="00C50A9B" w:rsidRPr="00790CEA" w:rsidRDefault="00C50A9B" w:rsidP="00701D6C">
            <w:pPr>
              <w:rPr>
                <w:rFonts w:asciiTheme="minorHAnsi" w:hAnsiTheme="minorHAnsi" w:cstheme="minorHAnsi"/>
                <w:b/>
                <w:iCs/>
                <w:sz w:val="24"/>
                <w:szCs w:val="24"/>
              </w:rPr>
            </w:pPr>
            <w:r>
              <w:rPr>
                <w:rFonts w:asciiTheme="minorHAnsi" w:hAnsiTheme="minorHAnsi"/>
                <w:b/>
                <w:sz w:val="24"/>
              </w:rPr>
              <w:t>3.</w:t>
            </w:r>
          </w:p>
        </w:tc>
        <w:tc>
          <w:tcPr>
            <w:tcW w:w="8825" w:type="dxa"/>
            <w:gridSpan w:val="3"/>
            <w:shd w:val="clear" w:color="auto" w:fill="auto"/>
          </w:tcPr>
          <w:p w14:paraId="2BABBD2F" w14:textId="47B2BBDF" w:rsidR="00C50A9B" w:rsidRPr="00790CEA" w:rsidRDefault="00C50A9B" w:rsidP="00704137">
            <w:pPr>
              <w:pStyle w:val="Listeafsnit"/>
              <w:numPr>
                <w:ilvl w:val="0"/>
                <w:numId w:val="18"/>
              </w:numPr>
              <w:rPr>
                <w:rFonts w:asciiTheme="minorHAnsi" w:hAnsiTheme="minorHAnsi" w:cstheme="minorHAnsi"/>
                <w:b/>
                <w:iCs/>
                <w:sz w:val="24"/>
                <w:szCs w:val="24"/>
              </w:rPr>
            </w:pPr>
            <w:r>
              <w:rPr>
                <w:rFonts w:asciiTheme="minorHAnsi" w:hAnsiTheme="minorHAnsi"/>
                <w:b/>
                <w:sz w:val="24"/>
              </w:rPr>
              <w:t xml:space="preserve"> Handling, som brugeren skal foretage*</w:t>
            </w:r>
          </w:p>
          <w:p w14:paraId="5A20EF33" w14:textId="77777777" w:rsidR="00BC61BE" w:rsidRPr="00790CEA" w:rsidRDefault="00BC61BE" w:rsidP="00BC61BE">
            <w:pPr>
              <w:pStyle w:val="Listeafsnit"/>
              <w:ind w:left="360"/>
              <w:rPr>
                <w:rFonts w:asciiTheme="minorHAnsi" w:hAnsiTheme="minorHAnsi" w:cstheme="minorHAnsi"/>
                <w:b/>
                <w:iCs/>
                <w:sz w:val="24"/>
                <w:szCs w:val="24"/>
              </w:rPr>
            </w:pPr>
          </w:p>
          <w:p w14:paraId="16DB53ED" w14:textId="1049D2B1" w:rsidR="00DD5380" w:rsidRPr="00790CEA" w:rsidRDefault="00F12278" w:rsidP="006F59F7">
            <w:pPr>
              <w:ind w:left="360"/>
              <w:rPr>
                <w:rFonts w:asciiTheme="minorHAnsi" w:eastAsia="Calibri" w:hAnsiTheme="minorHAnsi" w:cstheme="minorHAnsi"/>
              </w:rPr>
            </w:pPr>
            <w:sdt>
              <w:sdtPr>
                <w:rPr>
                  <w:rFonts w:asciiTheme="minorHAnsi" w:eastAsia="Calibri" w:hAnsiTheme="minorHAnsi" w:cstheme="minorHAnsi"/>
                </w:rPr>
                <w:id w:val="1820842470"/>
                <w14:checkbox>
                  <w14:checked w14:val="1"/>
                  <w14:checkedState w14:val="2612" w14:font="MS Gothic"/>
                  <w14:uncheckedState w14:val="2610" w14:font="MS Gothic"/>
                </w14:checkbox>
              </w:sdtPr>
              <w:sdtEndPr/>
              <w:sdtContent>
                <w:r w:rsidR="002A177A" w:rsidRPr="00790CEA">
                  <w:rPr>
                    <w:rFonts w:ascii="Segoe UI Symbol" w:eastAsia="MS Gothic" w:hAnsi="Segoe UI Symbol" w:cs="Segoe UI Symbol"/>
                  </w:rPr>
                  <w:t>☒</w:t>
                </w:r>
              </w:sdtContent>
            </w:sdt>
            <w:r w:rsidR="00631A2D">
              <w:rPr>
                <w:rFonts w:asciiTheme="minorHAnsi" w:hAnsiTheme="minorHAnsi"/>
              </w:rPr>
              <w:t xml:space="preserve"> Identificer produkt      </w:t>
            </w:r>
            <w:sdt>
              <w:sdtPr>
                <w:rPr>
                  <w:rFonts w:asciiTheme="minorHAnsi" w:eastAsia="Calibri" w:hAnsiTheme="minorHAnsi" w:cstheme="minorHAnsi"/>
                </w:rPr>
                <w:id w:val="813374912"/>
                <w14:checkbox>
                  <w14:checked w14:val="1"/>
                  <w14:checkedState w14:val="2612" w14:font="MS Gothic"/>
                  <w14:uncheckedState w14:val="2610" w14:font="MS Gothic"/>
                </w14:checkbox>
              </w:sdtPr>
              <w:sdtEndPr/>
              <w:sdtContent>
                <w:r w:rsidR="008377FC" w:rsidRPr="00790CEA">
                  <w:rPr>
                    <w:rFonts w:ascii="Segoe UI Symbol" w:eastAsia="MS Gothic" w:hAnsi="Segoe UI Symbol" w:cs="Segoe UI Symbol"/>
                  </w:rPr>
                  <w:t>☒</w:t>
                </w:r>
              </w:sdtContent>
            </w:sdt>
            <w:r w:rsidR="00631A2D">
              <w:rPr>
                <w:rFonts w:asciiTheme="minorHAnsi" w:hAnsiTheme="minorHAnsi"/>
                <w:b/>
              </w:rPr>
              <w:t xml:space="preserve"> </w:t>
            </w:r>
            <w:r w:rsidR="00631A2D">
              <w:rPr>
                <w:rFonts w:asciiTheme="minorHAnsi" w:hAnsiTheme="minorHAnsi"/>
              </w:rPr>
              <w:t xml:space="preserve">Isoler produkt              </w:t>
            </w:r>
            <w:sdt>
              <w:sdtPr>
                <w:rPr>
                  <w:rFonts w:asciiTheme="minorHAnsi" w:eastAsia="Calibri" w:hAnsiTheme="minorHAnsi" w:cstheme="minorHAnsi"/>
                </w:rPr>
                <w:id w:val="-337620658"/>
                <w14:checkbox>
                  <w14:checked w14:val="1"/>
                  <w14:checkedState w14:val="2612" w14:font="MS Gothic"/>
                  <w14:uncheckedState w14:val="2610" w14:font="MS Gothic"/>
                </w14:checkbox>
              </w:sdtPr>
              <w:sdtEndPr/>
              <w:sdtContent>
                <w:r w:rsidR="00C905D1" w:rsidRPr="00790CEA">
                  <w:rPr>
                    <w:rFonts w:ascii="Segoe UI Symbol" w:eastAsia="MS Gothic" w:hAnsi="Segoe UI Symbol" w:cs="Segoe UI Symbol"/>
                  </w:rPr>
                  <w:t>☒</w:t>
                </w:r>
              </w:sdtContent>
            </w:sdt>
            <w:r w:rsidR="00631A2D">
              <w:rPr>
                <w:rFonts w:asciiTheme="minorHAnsi" w:hAnsiTheme="minorHAnsi"/>
              </w:rPr>
              <w:t xml:space="preserve"> Returner produkt        </w:t>
            </w:r>
            <w:sdt>
              <w:sdtPr>
                <w:rPr>
                  <w:rFonts w:asciiTheme="minorHAnsi" w:eastAsia="Calibri" w:hAnsiTheme="minorHAnsi" w:cstheme="minorHAnsi"/>
                </w:rPr>
                <w:id w:val="-1867208563"/>
                <w14:checkbox>
                  <w14:checked w14:val="0"/>
                  <w14:checkedState w14:val="2612" w14:font="MS Gothic"/>
                  <w14:uncheckedState w14:val="2610" w14:font="MS Gothic"/>
                </w14:checkbox>
              </w:sdtPr>
              <w:sdtEndPr/>
              <w:sdtContent>
                <w:r w:rsidR="00BC61BE" w:rsidRPr="00790CEA">
                  <w:rPr>
                    <w:rFonts w:ascii="Segoe UI Symbol" w:eastAsia="MS Gothic" w:hAnsi="Segoe UI Symbol" w:cs="Segoe UI Symbol"/>
                  </w:rPr>
                  <w:t>☐</w:t>
                </w:r>
              </w:sdtContent>
            </w:sdt>
            <w:r w:rsidR="00631A2D">
              <w:rPr>
                <w:rFonts w:asciiTheme="minorHAnsi" w:hAnsiTheme="minorHAnsi"/>
              </w:rPr>
              <w:t xml:space="preserve"> Destruer produkt</w:t>
            </w:r>
          </w:p>
          <w:p w14:paraId="72C9F6DA" w14:textId="77777777" w:rsidR="00DD5380" w:rsidRPr="00790CEA" w:rsidRDefault="00DD5380" w:rsidP="006F59F7">
            <w:pPr>
              <w:ind w:left="360"/>
              <w:rPr>
                <w:rFonts w:asciiTheme="minorHAnsi" w:eastAsia="Calibri" w:hAnsiTheme="minorHAnsi" w:cstheme="minorHAnsi"/>
              </w:rPr>
            </w:pPr>
          </w:p>
          <w:p w14:paraId="0A0141E7" w14:textId="77777777" w:rsidR="001B287D" w:rsidRPr="00790CEA" w:rsidRDefault="00F12278" w:rsidP="006F59F7">
            <w:pPr>
              <w:ind w:left="360"/>
              <w:rPr>
                <w:rFonts w:asciiTheme="minorHAnsi" w:eastAsia="Calibri" w:hAnsiTheme="minorHAnsi" w:cstheme="minorHAnsi"/>
              </w:rPr>
            </w:pPr>
            <w:sdt>
              <w:sdtPr>
                <w:rPr>
                  <w:rFonts w:asciiTheme="minorHAnsi" w:eastAsia="Calibri" w:hAnsiTheme="minorHAnsi" w:cstheme="minorHAnsi"/>
                </w:rPr>
                <w:id w:val="190738261"/>
                <w14:checkbox>
                  <w14:checked w14:val="0"/>
                  <w14:checkedState w14:val="2612" w14:font="MS Gothic"/>
                  <w14:uncheckedState w14:val="2610" w14:font="MS Gothic"/>
                </w14:checkbox>
              </w:sdtPr>
              <w:sdtEndPr/>
              <w:sdtContent>
                <w:r w:rsidR="006F59F7" w:rsidRPr="00790CEA">
                  <w:rPr>
                    <w:rFonts w:ascii="Segoe UI Symbol" w:eastAsia="MS Gothic" w:hAnsi="Segoe UI Symbol" w:cs="Segoe UI Symbol"/>
                  </w:rPr>
                  <w:t>☐</w:t>
                </w:r>
              </w:sdtContent>
            </w:sdt>
            <w:r w:rsidR="00631A2D">
              <w:rPr>
                <w:rFonts w:asciiTheme="minorHAnsi" w:hAnsiTheme="minorHAnsi"/>
                <w:b/>
              </w:rPr>
              <w:t xml:space="preserve"> </w:t>
            </w:r>
            <w:r w:rsidR="00631A2D">
              <w:rPr>
                <w:rFonts w:asciiTheme="minorHAnsi" w:hAnsiTheme="minorHAnsi"/>
              </w:rPr>
              <w:t>Ændring/eftersyn af produktet på stedet</w:t>
            </w:r>
          </w:p>
          <w:p w14:paraId="465740DE" w14:textId="77777777" w:rsidR="001B287D" w:rsidRPr="00790CEA" w:rsidRDefault="001B287D" w:rsidP="006F59F7">
            <w:pPr>
              <w:ind w:left="360"/>
              <w:rPr>
                <w:rFonts w:asciiTheme="minorHAnsi" w:eastAsia="Calibri" w:hAnsiTheme="minorHAnsi" w:cstheme="minorHAnsi"/>
              </w:rPr>
            </w:pPr>
          </w:p>
          <w:p w14:paraId="43832748" w14:textId="35AC7532" w:rsidR="00327635" w:rsidRPr="00790CEA" w:rsidRDefault="00F12278" w:rsidP="00DD5380">
            <w:pPr>
              <w:ind w:left="360"/>
              <w:rPr>
                <w:rFonts w:asciiTheme="minorHAnsi" w:eastAsia="Calibri" w:hAnsiTheme="minorHAnsi" w:cstheme="minorHAnsi"/>
              </w:rPr>
            </w:pPr>
            <w:sdt>
              <w:sdtPr>
                <w:rPr>
                  <w:rFonts w:asciiTheme="minorHAnsi" w:eastAsia="Calibri" w:hAnsiTheme="minorHAnsi" w:cstheme="minorHAnsi"/>
                </w:rPr>
                <w:id w:val="720645889"/>
                <w14:checkbox>
                  <w14:checked w14:val="0"/>
                  <w14:checkedState w14:val="2612" w14:font="MS Gothic"/>
                  <w14:uncheckedState w14:val="2610" w14:font="MS Gothic"/>
                </w14:checkbox>
              </w:sdtPr>
              <w:sdtEndPr/>
              <w:sdtContent>
                <w:r w:rsidR="00DD5380" w:rsidRPr="00790CEA">
                  <w:rPr>
                    <w:rFonts w:ascii="Segoe UI Symbol" w:eastAsia="MS Gothic" w:hAnsi="Segoe UI Symbol" w:cs="Segoe UI Symbol"/>
                  </w:rPr>
                  <w:t>☐</w:t>
                </w:r>
              </w:sdtContent>
            </w:sdt>
            <w:r w:rsidR="00631A2D">
              <w:rPr>
                <w:rFonts w:asciiTheme="minorHAnsi" w:hAnsiTheme="minorHAnsi"/>
              </w:rPr>
              <w:t xml:space="preserve"> Følg anbefalingerne for patientbehandling</w:t>
            </w:r>
          </w:p>
          <w:p w14:paraId="617E184D" w14:textId="77777777" w:rsidR="00327635" w:rsidRPr="00790CEA" w:rsidRDefault="00327635" w:rsidP="00DD5380">
            <w:pPr>
              <w:ind w:left="360"/>
              <w:rPr>
                <w:rFonts w:asciiTheme="minorHAnsi" w:eastAsia="Calibri" w:hAnsiTheme="minorHAnsi" w:cstheme="minorHAnsi"/>
              </w:rPr>
            </w:pPr>
          </w:p>
          <w:p w14:paraId="40F1E2E9" w14:textId="3ABB76DB" w:rsidR="00DD5380" w:rsidRPr="00790CEA" w:rsidRDefault="00F12278" w:rsidP="00DD5380">
            <w:pPr>
              <w:ind w:left="360"/>
              <w:rPr>
                <w:rFonts w:asciiTheme="minorHAnsi" w:eastAsia="Calibri" w:hAnsiTheme="minorHAnsi" w:cstheme="minorHAnsi"/>
              </w:rPr>
            </w:pPr>
            <w:sdt>
              <w:sdtPr>
                <w:rPr>
                  <w:rFonts w:asciiTheme="minorHAnsi" w:eastAsia="Calibri" w:hAnsiTheme="minorHAnsi" w:cstheme="minorHAnsi"/>
                </w:rPr>
                <w:id w:val="1057903303"/>
                <w14:checkbox>
                  <w14:checked w14:val="0"/>
                  <w14:checkedState w14:val="2612" w14:font="MS Gothic"/>
                  <w14:uncheckedState w14:val="2610" w14:font="MS Gothic"/>
                </w14:checkbox>
              </w:sdtPr>
              <w:sdtEndPr/>
              <w:sdtContent>
                <w:r w:rsidR="00327635" w:rsidRPr="00790CEA">
                  <w:rPr>
                    <w:rFonts w:ascii="Segoe UI Symbol" w:eastAsia="MS Gothic" w:hAnsi="Segoe UI Symbol" w:cs="Segoe UI Symbol"/>
                  </w:rPr>
                  <w:t>☐</w:t>
                </w:r>
              </w:sdtContent>
            </w:sdt>
            <w:r w:rsidR="00631A2D">
              <w:rPr>
                <w:rFonts w:asciiTheme="minorHAnsi" w:hAnsiTheme="minorHAnsi"/>
              </w:rPr>
              <w:t xml:space="preserve"> Bemærk ændring/opdatering af brugsanvisning</w:t>
            </w:r>
          </w:p>
          <w:p w14:paraId="6B15730A" w14:textId="6461C2C9" w:rsidR="006F59F7" w:rsidRPr="00790CEA" w:rsidRDefault="006F59F7" w:rsidP="00DD5380">
            <w:pPr>
              <w:ind w:left="360"/>
              <w:rPr>
                <w:rFonts w:asciiTheme="minorHAnsi" w:eastAsia="Calibri" w:hAnsiTheme="minorHAnsi" w:cstheme="minorHAnsi"/>
              </w:rPr>
            </w:pPr>
            <w:r>
              <w:rPr>
                <w:rFonts w:asciiTheme="minorHAnsi" w:hAnsiTheme="minorHAnsi"/>
              </w:rPr>
              <w:t xml:space="preserve">                                           </w:t>
            </w:r>
          </w:p>
          <w:p w14:paraId="3C4E410C" w14:textId="70878A55" w:rsidR="00BC61BE" w:rsidRPr="00790CEA" w:rsidRDefault="00F12278" w:rsidP="006F59F7">
            <w:pPr>
              <w:ind w:left="360"/>
              <w:rPr>
                <w:rFonts w:asciiTheme="minorHAnsi" w:eastAsia="Calibri" w:hAnsiTheme="minorHAnsi" w:cstheme="minorHAnsi"/>
              </w:rPr>
            </w:pPr>
            <w:sdt>
              <w:sdtPr>
                <w:rPr>
                  <w:rFonts w:asciiTheme="minorHAnsi" w:eastAsia="Calibri" w:hAnsiTheme="minorHAnsi" w:cstheme="minorHAnsi"/>
                </w:rPr>
                <w:id w:val="1639388140"/>
                <w14:checkbox>
                  <w14:checked w14:val="1"/>
                  <w14:checkedState w14:val="2612" w14:font="MS Gothic"/>
                  <w14:uncheckedState w14:val="2610" w14:font="MS Gothic"/>
                </w14:checkbox>
              </w:sdtPr>
              <w:sdtEndPr/>
              <w:sdtContent>
                <w:r w:rsidR="006C3AE8" w:rsidRPr="00790CEA">
                  <w:rPr>
                    <w:rFonts w:ascii="Segoe UI Symbol" w:eastAsia="MS Gothic" w:hAnsi="Segoe UI Symbol" w:cs="Segoe UI Symbol"/>
                  </w:rPr>
                  <w:t>☒</w:t>
                </w:r>
              </w:sdtContent>
            </w:sdt>
            <w:r w:rsidR="00631A2D">
              <w:rPr>
                <w:rFonts w:asciiTheme="minorHAnsi" w:hAnsiTheme="minorHAnsi"/>
              </w:rPr>
              <w:t xml:space="preserve">Andet                     </w:t>
            </w:r>
            <w:sdt>
              <w:sdtPr>
                <w:rPr>
                  <w:rFonts w:asciiTheme="minorHAnsi" w:eastAsia="Calibri" w:hAnsiTheme="minorHAnsi" w:cstheme="minorHAnsi"/>
                </w:rPr>
                <w:id w:val="-932509061"/>
                <w14:checkbox>
                  <w14:checked w14:val="0"/>
                  <w14:checkedState w14:val="2612" w14:font="MS Gothic"/>
                  <w14:uncheckedState w14:val="2610" w14:font="MS Gothic"/>
                </w14:checkbox>
              </w:sdtPr>
              <w:sdtEndPr/>
              <w:sdtContent>
                <w:r w:rsidR="006F59F7" w:rsidRPr="00790CEA">
                  <w:rPr>
                    <w:rFonts w:ascii="Segoe UI Symbol" w:eastAsia="MS Gothic" w:hAnsi="Segoe UI Symbol" w:cs="Segoe UI Symbol"/>
                  </w:rPr>
                  <w:t>☐</w:t>
                </w:r>
              </w:sdtContent>
            </w:sdt>
            <w:r w:rsidR="00631A2D">
              <w:rPr>
                <w:rFonts w:asciiTheme="minorHAnsi" w:hAnsiTheme="minorHAnsi"/>
              </w:rPr>
              <w:t xml:space="preserve"> Intet                                                                                            </w:t>
            </w:r>
          </w:p>
          <w:p w14:paraId="3CD562F8" w14:textId="77777777" w:rsidR="00BC61BE" w:rsidRPr="00790CEA" w:rsidRDefault="00BC61BE" w:rsidP="00761FAD">
            <w:pPr>
              <w:rPr>
                <w:rFonts w:asciiTheme="minorHAnsi" w:eastAsia="Calibri" w:hAnsiTheme="minorHAnsi" w:cstheme="minorHAnsi"/>
              </w:rPr>
            </w:pPr>
          </w:p>
          <w:sdt>
            <w:sdtPr>
              <w:rPr>
                <w:rFonts w:asciiTheme="minorHAnsi" w:hAnsiTheme="minorHAnsi" w:cstheme="minorHAnsi"/>
                <w:sz w:val="18"/>
                <w:szCs w:val="18"/>
              </w:rPr>
              <w:id w:val="-1874302959"/>
              <w:placeholder>
                <w:docPart w:val="2A713104314F453CA3618F87AA258754"/>
              </w:placeholder>
            </w:sdtPr>
            <w:sdtEndPr/>
            <w:sdtContent>
              <w:p w14:paraId="3C8155D0" w14:textId="2AFADD76" w:rsidR="00C50A9B" w:rsidRPr="00790CEA" w:rsidRDefault="006C3AE8" w:rsidP="00402E25">
                <w:pPr>
                  <w:pStyle w:val="Listeafsnit"/>
                  <w:ind w:left="360"/>
                  <w:rPr>
                    <w:rFonts w:asciiTheme="minorHAnsi" w:hAnsiTheme="minorHAnsi" w:cstheme="minorHAnsi"/>
                    <w:sz w:val="18"/>
                    <w:szCs w:val="18"/>
                  </w:rPr>
                </w:pPr>
                <w:r>
                  <w:rPr>
                    <w:rFonts w:asciiTheme="minorHAnsi" w:hAnsiTheme="minorHAnsi"/>
                    <w:sz w:val="18"/>
                  </w:rPr>
                  <w:t>Udfyld, og returner responsformularen til distributør/kunde.</w:t>
                </w:r>
              </w:p>
            </w:sdtContent>
          </w:sdt>
          <w:p w14:paraId="0667E47E" w14:textId="50906F8A" w:rsidR="006F59F7" w:rsidRPr="00790CEA" w:rsidRDefault="006F59F7" w:rsidP="006F59F7">
            <w:pPr>
              <w:rPr>
                <w:rFonts w:asciiTheme="minorHAnsi" w:eastAsia="Calibri" w:hAnsiTheme="minorHAnsi" w:cstheme="minorHAnsi"/>
              </w:rPr>
            </w:pPr>
          </w:p>
        </w:tc>
      </w:tr>
      <w:tr w:rsidR="00C50A9B" w:rsidRPr="00790CEA" w14:paraId="4A296FAE" w14:textId="77777777" w:rsidTr="000B6BC8">
        <w:trPr>
          <w:trHeight w:val="808"/>
        </w:trPr>
        <w:tc>
          <w:tcPr>
            <w:tcW w:w="417" w:type="dxa"/>
          </w:tcPr>
          <w:p w14:paraId="0BC9C086" w14:textId="77777777" w:rsidR="00C50A9B" w:rsidRPr="00790CEA" w:rsidRDefault="00704137" w:rsidP="006F59F7">
            <w:pPr>
              <w:rPr>
                <w:rFonts w:asciiTheme="minorHAnsi" w:hAnsiTheme="minorHAnsi" w:cstheme="minorHAnsi"/>
                <w:sz w:val="22"/>
              </w:rPr>
            </w:pPr>
            <w:r>
              <w:rPr>
                <w:rFonts w:asciiTheme="minorHAnsi" w:hAnsiTheme="minorHAnsi"/>
                <w:sz w:val="22"/>
              </w:rPr>
              <w:lastRenderedPageBreak/>
              <w:t>3.</w:t>
            </w:r>
          </w:p>
        </w:tc>
        <w:tc>
          <w:tcPr>
            <w:tcW w:w="3093" w:type="dxa"/>
            <w:shd w:val="clear" w:color="auto" w:fill="auto"/>
          </w:tcPr>
          <w:p w14:paraId="55EB7A98" w14:textId="77777777" w:rsidR="00C50A9B" w:rsidRPr="00790CEA" w:rsidRDefault="00C50A9B" w:rsidP="00704137">
            <w:pPr>
              <w:pStyle w:val="Listeafsnit"/>
              <w:numPr>
                <w:ilvl w:val="0"/>
                <w:numId w:val="18"/>
              </w:numPr>
              <w:rPr>
                <w:rFonts w:asciiTheme="minorHAnsi" w:hAnsiTheme="minorHAnsi" w:cstheme="minorHAnsi"/>
                <w:sz w:val="22"/>
              </w:rPr>
            </w:pPr>
            <w:r>
              <w:rPr>
                <w:rFonts w:asciiTheme="minorHAnsi" w:hAnsiTheme="minorHAnsi"/>
                <w:sz w:val="22"/>
              </w:rPr>
              <w:t>Hvornår skal handlingen være foretaget?</w:t>
            </w:r>
          </w:p>
        </w:tc>
        <w:tc>
          <w:tcPr>
            <w:tcW w:w="5732" w:type="dxa"/>
            <w:gridSpan w:val="2"/>
            <w:shd w:val="clear" w:color="auto" w:fill="auto"/>
          </w:tcPr>
          <w:sdt>
            <w:sdtPr>
              <w:rPr>
                <w:rFonts w:asciiTheme="minorHAnsi" w:hAnsiTheme="minorHAnsi" w:cstheme="minorHAnsi"/>
                <w:sz w:val="24"/>
                <w:szCs w:val="24"/>
              </w:rPr>
              <w:id w:val="179179419"/>
              <w:placeholder>
                <w:docPart w:val="E047BF069A4E41EFAD8CEB0A3ADC6888"/>
              </w:placeholder>
              <w:text/>
            </w:sdtPr>
            <w:sdtEndPr/>
            <w:sdtContent>
              <w:p w14:paraId="45CAEF9C" w14:textId="7F8BF571" w:rsidR="00C50A9B" w:rsidRPr="00790CEA" w:rsidRDefault="00E2009C" w:rsidP="00704137">
                <w:pPr>
                  <w:ind w:left="1080"/>
                  <w:rPr>
                    <w:rFonts w:asciiTheme="minorHAnsi" w:hAnsiTheme="minorHAnsi" w:cstheme="minorHAnsi"/>
                    <w:sz w:val="18"/>
                    <w:szCs w:val="18"/>
                  </w:rPr>
                </w:pPr>
                <w:r>
                  <w:rPr>
                    <w:rFonts w:asciiTheme="minorHAnsi" w:hAnsiTheme="minorHAnsi"/>
                    <w:sz w:val="24"/>
                  </w:rPr>
                  <w:t xml:space="preserve">Inden for to uger fra modtagelsen af denne meddelelse </w:t>
                </w:r>
              </w:p>
            </w:sdtContent>
          </w:sdt>
          <w:p w14:paraId="15571E13" w14:textId="77777777" w:rsidR="00C50A9B" w:rsidRPr="00790CEA" w:rsidRDefault="00C50A9B" w:rsidP="00C50A9B">
            <w:pPr>
              <w:rPr>
                <w:rFonts w:asciiTheme="minorHAnsi" w:hAnsiTheme="minorHAnsi" w:cstheme="minorHAnsi"/>
                <w:sz w:val="22"/>
              </w:rPr>
            </w:pPr>
          </w:p>
        </w:tc>
      </w:tr>
      <w:tr w:rsidR="00D318C8" w:rsidRPr="00790CEA" w14:paraId="596C0F42" w14:textId="77777777" w:rsidTr="006F59F7">
        <w:tc>
          <w:tcPr>
            <w:tcW w:w="417" w:type="dxa"/>
          </w:tcPr>
          <w:p w14:paraId="2AD047A7" w14:textId="77777777" w:rsidR="00D318C8" w:rsidRPr="00790CEA" w:rsidRDefault="00D318C8" w:rsidP="006F59F7">
            <w:pPr>
              <w:rPr>
                <w:rFonts w:asciiTheme="minorHAnsi" w:hAnsiTheme="minorHAnsi" w:cstheme="minorHAnsi"/>
                <w:sz w:val="22"/>
              </w:rPr>
            </w:pPr>
            <w:r>
              <w:rPr>
                <w:rFonts w:asciiTheme="minorHAnsi" w:hAnsiTheme="minorHAnsi"/>
                <w:sz w:val="22"/>
              </w:rPr>
              <w:t>3.</w:t>
            </w:r>
          </w:p>
        </w:tc>
        <w:tc>
          <w:tcPr>
            <w:tcW w:w="6119" w:type="dxa"/>
            <w:gridSpan w:val="2"/>
            <w:shd w:val="clear" w:color="auto" w:fill="auto"/>
          </w:tcPr>
          <w:p w14:paraId="1359A956" w14:textId="1784DA89" w:rsidR="00D318C8" w:rsidRPr="00790CEA" w:rsidRDefault="00D318C8" w:rsidP="006F59F7">
            <w:pPr>
              <w:pStyle w:val="Listeafsnit"/>
              <w:numPr>
                <w:ilvl w:val="0"/>
                <w:numId w:val="18"/>
              </w:numPr>
              <w:rPr>
                <w:rFonts w:asciiTheme="minorHAnsi" w:hAnsiTheme="minorHAnsi" w:cstheme="minorHAnsi"/>
                <w:sz w:val="22"/>
              </w:rPr>
            </w:pPr>
            <w:r>
              <w:rPr>
                <w:rFonts w:asciiTheme="minorHAnsi" w:hAnsiTheme="minorHAnsi"/>
                <w:sz w:val="22"/>
              </w:rPr>
              <w:t xml:space="preserve">Er det nødvendigt, at kunden svarer? * </w:t>
            </w:r>
          </w:p>
          <w:p w14:paraId="71C20FA5" w14:textId="77777777" w:rsidR="00D318C8" w:rsidRPr="00790CEA" w:rsidRDefault="00D318C8" w:rsidP="006F59F7">
            <w:pPr>
              <w:rPr>
                <w:rFonts w:asciiTheme="minorHAnsi" w:hAnsiTheme="minorHAnsi" w:cstheme="minorHAnsi"/>
                <w:sz w:val="22"/>
              </w:rPr>
            </w:pPr>
            <w:r>
              <w:rPr>
                <w:rFonts w:asciiTheme="minorHAnsi" w:hAnsiTheme="minorHAnsi"/>
                <w:sz w:val="22"/>
              </w:rPr>
              <w:t>(Hvis ja, er der vedlagt en formular, der angiver tidsfrist for svar)</w:t>
            </w:r>
          </w:p>
        </w:tc>
        <w:tc>
          <w:tcPr>
            <w:tcW w:w="2706" w:type="dxa"/>
            <w:shd w:val="clear" w:color="auto" w:fill="auto"/>
          </w:tcPr>
          <w:p w14:paraId="3CDF311E" w14:textId="0C8C54D1" w:rsidR="00D318C8" w:rsidRPr="00790CEA" w:rsidRDefault="00F12278" w:rsidP="006F59F7">
            <w:pPr>
              <w:pStyle w:val="Listeafsnit"/>
              <w:ind w:left="360"/>
              <w:jc w:val="both"/>
              <w:rPr>
                <w:rFonts w:asciiTheme="minorHAnsi" w:hAnsiTheme="minorHAnsi" w:cstheme="minorHAnsi"/>
                <w:sz w:val="22"/>
              </w:rPr>
            </w:pPr>
            <w:sdt>
              <w:sdtPr>
                <w:rPr>
                  <w:rFonts w:asciiTheme="minorHAnsi" w:hAnsiTheme="minorHAnsi" w:cstheme="minorHAnsi"/>
                  <w:sz w:val="22"/>
                </w:rPr>
                <w:id w:val="-893421185"/>
                <w:placeholder>
                  <w:docPart w:val="45F28C47F1EE4618971C8550D39D3ED1"/>
                </w:placeholder>
                <w:dropDownList>
                  <w:listItem w:value="Choose an item."/>
                  <w:listItem w:displayText="Ja" w:value="Yes"/>
                  <w:listItem w:displayText="Nej" w:value="No"/>
                </w:dropDownList>
              </w:sdtPr>
              <w:sdtEndPr/>
              <w:sdtContent>
                <w:r w:rsidR="00631A2D">
                  <w:rPr>
                    <w:rFonts w:asciiTheme="minorHAnsi" w:hAnsiTheme="minorHAnsi"/>
                    <w:sz w:val="22"/>
                  </w:rPr>
                  <w:t>Ja</w:t>
                </w:r>
              </w:sdtContent>
            </w:sdt>
            <w:r w:rsidR="00631A2D">
              <w:rPr>
                <w:rFonts w:asciiTheme="minorHAnsi" w:hAnsiTheme="minorHAnsi"/>
                <w:sz w:val="22"/>
              </w:rPr>
              <w:t xml:space="preserve">  </w:t>
            </w:r>
          </w:p>
        </w:tc>
      </w:tr>
      <w:tr w:rsidR="00C50A9B" w:rsidRPr="00790CEA" w14:paraId="544EFCB4" w14:textId="77777777" w:rsidTr="00E71FCD">
        <w:trPr>
          <w:trHeight w:val="1070"/>
        </w:trPr>
        <w:tc>
          <w:tcPr>
            <w:tcW w:w="417" w:type="dxa"/>
          </w:tcPr>
          <w:p w14:paraId="6BFE594E" w14:textId="77777777" w:rsidR="00C50A9B" w:rsidRPr="00790CEA" w:rsidRDefault="00C50A9B">
            <w:pPr>
              <w:rPr>
                <w:rFonts w:asciiTheme="minorHAnsi" w:hAnsiTheme="minorHAnsi" w:cstheme="minorHAnsi"/>
                <w:b/>
                <w:iCs/>
                <w:sz w:val="24"/>
                <w:szCs w:val="24"/>
              </w:rPr>
            </w:pPr>
            <w:r>
              <w:rPr>
                <w:rFonts w:asciiTheme="minorHAnsi" w:hAnsiTheme="minorHAnsi"/>
                <w:b/>
                <w:sz w:val="24"/>
              </w:rPr>
              <w:t>3.</w:t>
            </w:r>
          </w:p>
        </w:tc>
        <w:tc>
          <w:tcPr>
            <w:tcW w:w="8825" w:type="dxa"/>
            <w:gridSpan w:val="3"/>
            <w:shd w:val="clear" w:color="auto" w:fill="auto"/>
          </w:tcPr>
          <w:p w14:paraId="00A5076D" w14:textId="7D12807D" w:rsidR="00F019C6" w:rsidRPr="00790CEA" w:rsidRDefault="00C50A9B" w:rsidP="006F59F7">
            <w:pPr>
              <w:pStyle w:val="Listeafsnit"/>
              <w:ind w:left="360"/>
              <w:rPr>
                <w:rStyle w:val="Pladsholdertekst"/>
                <w:rFonts w:asciiTheme="minorHAnsi" w:eastAsia="Calibri" w:hAnsiTheme="minorHAnsi" w:cstheme="minorHAnsi"/>
                <w:color w:val="auto"/>
              </w:rPr>
            </w:pPr>
            <w:r>
              <w:rPr>
                <w:rFonts w:asciiTheme="minorHAnsi" w:hAnsiTheme="minorHAnsi"/>
                <w:b/>
                <w:sz w:val="24"/>
              </w:rPr>
              <w:t xml:space="preserve">Handling, som producenten skal foretage </w:t>
            </w:r>
            <w:r>
              <w:rPr>
                <w:rStyle w:val="Pladsholdertekst"/>
                <w:rFonts w:asciiTheme="minorHAnsi" w:hAnsiTheme="minorHAnsi"/>
                <w:color w:val="auto"/>
              </w:rPr>
              <w:t xml:space="preserve">              </w:t>
            </w:r>
          </w:p>
          <w:p w14:paraId="05E35339" w14:textId="3C21AEE6" w:rsidR="006F59F7" w:rsidRPr="00790CEA" w:rsidRDefault="006F59F7" w:rsidP="00F019C6">
            <w:pPr>
              <w:rPr>
                <w:rStyle w:val="Pladsholdertekst"/>
                <w:rFonts w:asciiTheme="minorHAnsi" w:eastAsia="Calibri" w:hAnsiTheme="minorHAnsi" w:cstheme="minorHAnsi"/>
                <w:color w:val="auto"/>
              </w:rPr>
            </w:pPr>
            <w:r>
              <w:rPr>
                <w:rStyle w:val="Pladsholdertekst"/>
                <w:rFonts w:asciiTheme="minorHAnsi" w:hAnsiTheme="minorHAnsi"/>
                <w:color w:val="auto"/>
              </w:rPr>
              <w:t xml:space="preserve">       </w:t>
            </w:r>
            <w:sdt>
              <w:sdtPr>
                <w:rPr>
                  <w:rStyle w:val="Pladsholdertekst"/>
                  <w:rFonts w:asciiTheme="minorHAnsi" w:eastAsia="Calibri" w:hAnsiTheme="minorHAnsi" w:cstheme="minorHAnsi"/>
                  <w:color w:val="auto"/>
                </w:rPr>
                <w:id w:val="1105859065"/>
                <w14:checkbox>
                  <w14:checked w14:val="1"/>
                  <w14:checkedState w14:val="2612" w14:font="MS Gothic"/>
                  <w14:uncheckedState w14:val="2610" w14:font="MS Gothic"/>
                </w14:checkbox>
              </w:sdtPr>
              <w:sdtEndPr>
                <w:rPr>
                  <w:rStyle w:val="Pladsholdertekst"/>
                </w:rPr>
              </w:sdtEndPr>
              <w:sdtContent>
                <w:r w:rsidR="00B00C1D" w:rsidRPr="00790CEA">
                  <w:rPr>
                    <w:rStyle w:val="Pladsholdertekst"/>
                    <w:rFonts w:ascii="Segoe UI Symbol" w:eastAsia="MS Gothic" w:hAnsi="Segoe UI Symbol" w:cs="Segoe UI Symbol"/>
                    <w:color w:val="auto"/>
                  </w:rPr>
                  <w:t>☒</w:t>
                </w:r>
              </w:sdtContent>
            </w:sdt>
            <w:r>
              <w:rPr>
                <w:rStyle w:val="Pladsholdertekst"/>
                <w:rFonts w:asciiTheme="minorHAnsi" w:hAnsiTheme="minorHAnsi"/>
                <w:color w:val="auto"/>
              </w:rPr>
              <w:t xml:space="preserve"> Fjernelse af berørte </w:t>
            </w:r>
            <w:proofErr w:type="spellStart"/>
            <w:r>
              <w:rPr>
                <w:rStyle w:val="Pladsholdertekst"/>
                <w:rFonts w:asciiTheme="minorHAnsi" w:hAnsiTheme="minorHAnsi"/>
                <w:color w:val="auto"/>
              </w:rPr>
              <w:t>lots</w:t>
            </w:r>
            <w:proofErr w:type="spellEnd"/>
            <w:r>
              <w:rPr>
                <w:rStyle w:val="Pladsholdertekst"/>
                <w:rFonts w:asciiTheme="minorHAnsi" w:hAnsiTheme="minorHAnsi"/>
                <w:color w:val="auto"/>
              </w:rPr>
              <w:t xml:space="preserve"> fra markedet                            </w:t>
            </w:r>
          </w:p>
          <w:p w14:paraId="40DAAE63" w14:textId="3C856938" w:rsidR="00402E25" w:rsidRPr="00790CEA" w:rsidRDefault="00402E25" w:rsidP="00402E25">
            <w:pPr>
              <w:pStyle w:val="Listeafsnit"/>
              <w:ind w:left="360"/>
              <w:rPr>
                <w:rFonts w:asciiTheme="minorHAnsi" w:hAnsiTheme="minorHAnsi" w:cstheme="minorHAnsi"/>
                <w:b/>
                <w:iCs/>
                <w:sz w:val="24"/>
                <w:szCs w:val="24"/>
              </w:rPr>
            </w:pPr>
            <w:r>
              <w:rPr>
                <w:rStyle w:val="Pladsholdertekst"/>
                <w:rFonts w:asciiTheme="minorHAnsi" w:hAnsiTheme="minorHAnsi"/>
                <w:color w:val="auto"/>
              </w:rPr>
              <w:t xml:space="preserve">                            </w:t>
            </w:r>
          </w:p>
          <w:p w14:paraId="3ED0335B" w14:textId="0DA71602" w:rsidR="006F59F7" w:rsidRPr="00790CEA" w:rsidRDefault="006F59F7" w:rsidP="00E71FCD">
            <w:pPr>
              <w:rPr>
                <w:rFonts w:asciiTheme="minorHAnsi" w:hAnsiTheme="minorHAnsi" w:cstheme="minorHAnsi"/>
              </w:rPr>
            </w:pPr>
          </w:p>
        </w:tc>
      </w:tr>
      <w:tr w:rsidR="00842F88" w:rsidRPr="00790CEA" w14:paraId="798C5E62" w14:textId="77777777" w:rsidTr="00704137">
        <w:tc>
          <w:tcPr>
            <w:tcW w:w="417" w:type="dxa"/>
          </w:tcPr>
          <w:p w14:paraId="45A0CBCF" w14:textId="77777777" w:rsidR="00842F88" w:rsidRPr="00790CEA" w:rsidRDefault="00B90415" w:rsidP="00B213BA">
            <w:pPr>
              <w:rPr>
                <w:rFonts w:asciiTheme="minorHAnsi" w:hAnsiTheme="minorHAnsi" w:cstheme="minorHAnsi"/>
                <w:iCs/>
                <w:sz w:val="22"/>
                <w:szCs w:val="22"/>
              </w:rPr>
            </w:pPr>
            <w:r>
              <w:rPr>
                <w:rFonts w:asciiTheme="minorHAnsi" w:hAnsiTheme="minorHAnsi"/>
                <w:sz w:val="22"/>
              </w:rPr>
              <w:t>3.</w:t>
            </w:r>
          </w:p>
        </w:tc>
        <w:tc>
          <w:tcPr>
            <w:tcW w:w="6119" w:type="dxa"/>
            <w:gridSpan w:val="2"/>
            <w:shd w:val="clear" w:color="auto" w:fill="auto"/>
          </w:tcPr>
          <w:p w14:paraId="44B78B15" w14:textId="77777777" w:rsidR="00842F88" w:rsidRPr="00790CEA" w:rsidRDefault="00842F88" w:rsidP="00704137">
            <w:pPr>
              <w:pStyle w:val="Listeafsnit"/>
              <w:numPr>
                <w:ilvl w:val="0"/>
                <w:numId w:val="18"/>
              </w:numPr>
              <w:rPr>
                <w:rFonts w:asciiTheme="minorHAnsi" w:hAnsiTheme="minorHAnsi" w:cstheme="minorHAnsi"/>
                <w:iCs/>
                <w:sz w:val="22"/>
                <w:szCs w:val="22"/>
              </w:rPr>
            </w:pPr>
            <w:r>
              <w:rPr>
                <w:rFonts w:asciiTheme="minorHAnsi" w:hAnsiTheme="minorHAnsi"/>
                <w:sz w:val="22"/>
              </w:rPr>
              <w:t xml:space="preserve">Skal sikkerhedsmeddelelsen kommunikeres til patienten/lægmandsbrugeren? </w:t>
            </w:r>
          </w:p>
        </w:tc>
        <w:tc>
          <w:tcPr>
            <w:tcW w:w="2706" w:type="dxa"/>
            <w:shd w:val="clear" w:color="auto" w:fill="auto"/>
          </w:tcPr>
          <w:p w14:paraId="505F7806" w14:textId="739F0E3E" w:rsidR="00842F88" w:rsidRPr="00790CEA" w:rsidRDefault="00F12278" w:rsidP="00704137">
            <w:pPr>
              <w:pStyle w:val="Listeafsnit"/>
              <w:ind w:left="360"/>
              <w:rPr>
                <w:rFonts w:asciiTheme="minorHAnsi" w:hAnsiTheme="minorHAnsi" w:cstheme="minorHAnsi"/>
                <w:sz w:val="22"/>
                <w:szCs w:val="22"/>
              </w:rPr>
            </w:pPr>
            <w:sdt>
              <w:sdtPr>
                <w:rPr>
                  <w:rFonts w:asciiTheme="minorHAnsi" w:hAnsiTheme="minorHAnsi" w:cstheme="minorHAnsi"/>
                  <w:sz w:val="22"/>
                  <w:szCs w:val="22"/>
                </w:rPr>
                <w:id w:val="1288080725"/>
                <w:placeholder>
                  <w:docPart w:val="695637BB7D1246099F393B2644501FFC"/>
                </w:placeholder>
                <w:comboBox>
                  <w:listItem w:value="Choose an item."/>
                  <w:listItem w:displayText="Ja" w:value="Yes"/>
                  <w:listItem w:displayText="Nej" w:value="No"/>
                  <w:listItem w:displayText="Ikke relevant" w:value="N/A"/>
                </w:comboBox>
              </w:sdtPr>
              <w:sdtEndPr/>
              <w:sdtContent>
                <w:r w:rsidR="00631A2D">
                  <w:rPr>
                    <w:rFonts w:asciiTheme="minorHAnsi" w:hAnsiTheme="minorHAnsi"/>
                    <w:sz w:val="22"/>
                  </w:rPr>
                  <w:t>Nej</w:t>
                </w:r>
              </w:sdtContent>
            </w:sdt>
          </w:p>
        </w:tc>
      </w:tr>
    </w:tbl>
    <w:p w14:paraId="40D435CE" w14:textId="6BB2E9CB" w:rsidR="00E33F90" w:rsidRPr="00790CEA" w:rsidRDefault="00E33F90" w:rsidP="00840186">
      <w:pPr>
        <w:rPr>
          <w:rFonts w:asciiTheme="minorHAnsi" w:hAnsiTheme="minorHAnsi" w:cstheme="minorHAnsi"/>
          <w:sz w:val="22"/>
        </w:rPr>
      </w:pPr>
    </w:p>
    <w:p w14:paraId="2820F388" w14:textId="77777777" w:rsidR="00DE6161" w:rsidRPr="00790CEA" w:rsidRDefault="00DE6161" w:rsidP="00BA652D">
      <w:pPr>
        <w:rPr>
          <w:rFonts w:asciiTheme="minorHAnsi" w:hAnsiTheme="minorHAnsi" w:cstheme="minorHAnsi"/>
          <w:sz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4819"/>
      </w:tblGrid>
      <w:tr w:rsidR="004402AA" w:rsidRPr="00790CEA" w14:paraId="3906935A" w14:textId="77777777" w:rsidTr="004402AA">
        <w:tc>
          <w:tcPr>
            <w:tcW w:w="534" w:type="dxa"/>
          </w:tcPr>
          <w:p w14:paraId="132B7E21" w14:textId="77777777" w:rsidR="00B90415" w:rsidRPr="00790CEA" w:rsidRDefault="00B90415" w:rsidP="0099735F">
            <w:pPr>
              <w:pStyle w:val="Listeafsnit"/>
              <w:ind w:left="360"/>
              <w:rPr>
                <w:rFonts w:asciiTheme="minorHAnsi" w:hAnsiTheme="minorHAnsi" w:cstheme="minorHAnsi"/>
                <w:b/>
                <w:sz w:val="24"/>
                <w:szCs w:val="24"/>
              </w:rPr>
            </w:pPr>
          </w:p>
        </w:tc>
        <w:tc>
          <w:tcPr>
            <w:tcW w:w="8646" w:type="dxa"/>
            <w:gridSpan w:val="2"/>
            <w:shd w:val="clear" w:color="auto" w:fill="auto"/>
          </w:tcPr>
          <w:p w14:paraId="069263AD" w14:textId="7D21FAB4" w:rsidR="00B90415" w:rsidRPr="00790CEA" w:rsidRDefault="00B90415" w:rsidP="0099735F">
            <w:pPr>
              <w:pStyle w:val="Listeafsnit"/>
              <w:numPr>
                <w:ilvl w:val="0"/>
                <w:numId w:val="13"/>
              </w:numPr>
              <w:jc w:val="center"/>
              <w:rPr>
                <w:rFonts w:asciiTheme="minorHAnsi" w:hAnsiTheme="minorHAnsi" w:cstheme="minorHAnsi"/>
                <w:b/>
                <w:sz w:val="24"/>
                <w:szCs w:val="24"/>
              </w:rPr>
            </w:pPr>
            <w:r>
              <w:rPr>
                <w:rFonts w:asciiTheme="minorHAnsi" w:hAnsiTheme="minorHAnsi"/>
                <w:b/>
                <w:sz w:val="24"/>
              </w:rPr>
              <w:t>Generelle oplysninger*</w:t>
            </w:r>
          </w:p>
        </w:tc>
      </w:tr>
      <w:tr w:rsidR="004402AA" w:rsidRPr="00790CEA" w14:paraId="6FD526CD" w14:textId="77777777" w:rsidTr="00C63281">
        <w:tc>
          <w:tcPr>
            <w:tcW w:w="534" w:type="dxa"/>
          </w:tcPr>
          <w:p w14:paraId="4C4FC3AE" w14:textId="77777777" w:rsidR="00B90415" w:rsidRPr="00790CEA" w:rsidRDefault="00B90415" w:rsidP="00D51814">
            <w:pPr>
              <w:jc w:val="both"/>
              <w:rPr>
                <w:rFonts w:asciiTheme="minorHAnsi" w:hAnsiTheme="minorHAnsi" w:cstheme="minorHAnsi"/>
                <w:sz w:val="22"/>
              </w:rPr>
            </w:pPr>
            <w:r>
              <w:rPr>
                <w:rFonts w:asciiTheme="minorHAnsi" w:hAnsiTheme="minorHAnsi"/>
                <w:sz w:val="22"/>
              </w:rPr>
              <w:t>4.</w:t>
            </w:r>
          </w:p>
        </w:tc>
        <w:tc>
          <w:tcPr>
            <w:tcW w:w="3827" w:type="dxa"/>
            <w:shd w:val="clear" w:color="auto" w:fill="auto"/>
          </w:tcPr>
          <w:p w14:paraId="2B12B7D7" w14:textId="1B9BD21D" w:rsidR="00B90415" w:rsidRPr="00790CEA" w:rsidRDefault="00B90415" w:rsidP="00457574">
            <w:pPr>
              <w:pStyle w:val="Listeafsnit"/>
              <w:numPr>
                <w:ilvl w:val="0"/>
                <w:numId w:val="23"/>
              </w:numPr>
              <w:rPr>
                <w:rFonts w:asciiTheme="minorHAnsi" w:hAnsiTheme="minorHAnsi" w:cstheme="minorHAnsi"/>
                <w:sz w:val="22"/>
              </w:rPr>
            </w:pPr>
            <w:r>
              <w:rPr>
                <w:rFonts w:asciiTheme="minorHAnsi" w:hAnsiTheme="minorHAnsi"/>
                <w:sz w:val="22"/>
              </w:rPr>
              <w:t xml:space="preserve">Sikkerhedsmeddelelsestype* </w:t>
            </w:r>
          </w:p>
          <w:p w14:paraId="08236D7A" w14:textId="77777777" w:rsidR="00B90415" w:rsidRPr="00790CEA" w:rsidRDefault="00B90415" w:rsidP="00457574">
            <w:pPr>
              <w:rPr>
                <w:rFonts w:asciiTheme="minorHAnsi" w:hAnsiTheme="minorHAnsi" w:cstheme="minorHAnsi"/>
                <w:sz w:val="22"/>
              </w:rPr>
            </w:pPr>
          </w:p>
        </w:tc>
        <w:tc>
          <w:tcPr>
            <w:tcW w:w="4819" w:type="dxa"/>
            <w:shd w:val="clear" w:color="auto" w:fill="auto"/>
          </w:tcPr>
          <w:p w14:paraId="522BA7E7" w14:textId="08D73BA0" w:rsidR="00B90415" w:rsidRPr="00790CEA" w:rsidRDefault="00F12278" w:rsidP="00457574">
            <w:pPr>
              <w:pStyle w:val="Listeafsnit"/>
              <w:ind w:left="360"/>
              <w:rPr>
                <w:rFonts w:asciiTheme="minorHAnsi" w:hAnsiTheme="minorHAnsi" w:cstheme="minorHAnsi"/>
                <w:sz w:val="22"/>
              </w:rPr>
            </w:pPr>
            <w:sdt>
              <w:sdtPr>
                <w:rPr>
                  <w:rFonts w:asciiTheme="minorHAnsi" w:hAnsiTheme="minorHAnsi" w:cstheme="minorHAnsi"/>
                  <w:sz w:val="22"/>
                </w:rPr>
                <w:id w:val="-1969197196"/>
                <w:dropDownList>
                  <w:listItem w:displayText="Ny" w:value="New"/>
                  <w:listItem w:displayText="Opdatering" w:value="Update"/>
                </w:dropDownList>
              </w:sdtPr>
              <w:sdtEndPr/>
              <w:sdtContent>
                <w:r w:rsidR="00631A2D">
                  <w:rPr>
                    <w:rFonts w:asciiTheme="minorHAnsi" w:hAnsiTheme="minorHAnsi"/>
                    <w:sz w:val="22"/>
                  </w:rPr>
                  <w:t>Ny</w:t>
                </w:r>
              </w:sdtContent>
            </w:sdt>
          </w:p>
        </w:tc>
      </w:tr>
      <w:tr w:rsidR="00187EF3" w:rsidRPr="00790CEA" w14:paraId="50AE6EDA" w14:textId="77777777" w:rsidTr="006C68D8">
        <w:tc>
          <w:tcPr>
            <w:tcW w:w="534" w:type="dxa"/>
            <w:vMerge w:val="restart"/>
          </w:tcPr>
          <w:p w14:paraId="2A9470FC" w14:textId="77777777" w:rsidR="00187EF3" w:rsidRPr="00790CEA" w:rsidRDefault="00187EF3" w:rsidP="006C68D8">
            <w:pPr>
              <w:jc w:val="both"/>
              <w:rPr>
                <w:rFonts w:asciiTheme="minorHAnsi" w:hAnsiTheme="minorHAnsi" w:cstheme="minorHAnsi"/>
                <w:sz w:val="22"/>
              </w:rPr>
            </w:pPr>
            <w:r>
              <w:rPr>
                <w:rFonts w:asciiTheme="minorHAnsi" w:hAnsiTheme="minorHAnsi"/>
                <w:sz w:val="22"/>
              </w:rPr>
              <w:t>4.</w:t>
            </w:r>
          </w:p>
        </w:tc>
        <w:tc>
          <w:tcPr>
            <w:tcW w:w="8646" w:type="dxa"/>
            <w:gridSpan w:val="2"/>
            <w:shd w:val="clear" w:color="auto" w:fill="auto"/>
          </w:tcPr>
          <w:p w14:paraId="1BBF2DB2" w14:textId="77777777" w:rsidR="00187EF3" w:rsidRPr="00790CEA" w:rsidRDefault="00187EF3" w:rsidP="006C68D8">
            <w:pPr>
              <w:pStyle w:val="Listeafsnit"/>
              <w:numPr>
                <w:ilvl w:val="0"/>
                <w:numId w:val="23"/>
              </w:numPr>
              <w:jc w:val="both"/>
              <w:rPr>
                <w:rFonts w:asciiTheme="minorHAnsi" w:hAnsiTheme="minorHAnsi" w:cstheme="minorHAnsi"/>
                <w:sz w:val="22"/>
              </w:rPr>
            </w:pPr>
            <w:r>
              <w:rPr>
                <w:rFonts w:asciiTheme="minorHAnsi" w:hAnsiTheme="minorHAnsi"/>
                <w:sz w:val="22"/>
              </w:rPr>
              <w:t>Oplysninger om producent</w:t>
            </w:r>
          </w:p>
          <w:p w14:paraId="1048B758" w14:textId="77777777" w:rsidR="00187EF3" w:rsidRPr="00790CEA" w:rsidRDefault="00187EF3" w:rsidP="006C68D8">
            <w:pPr>
              <w:pStyle w:val="Default"/>
              <w:rPr>
                <w:rFonts w:asciiTheme="minorHAnsi" w:hAnsiTheme="minorHAnsi" w:cstheme="minorHAnsi"/>
                <w:b/>
                <w:color w:val="auto"/>
                <w:sz w:val="22"/>
              </w:rPr>
            </w:pPr>
            <w:r>
              <w:rPr>
                <w:rFonts w:asciiTheme="minorHAnsi" w:hAnsiTheme="minorHAnsi"/>
                <w:color w:val="auto"/>
                <w:sz w:val="22"/>
              </w:rPr>
              <w:t xml:space="preserve">(Se kontaktoplysninger til den lokale </w:t>
            </w:r>
            <w:r>
              <w:rPr>
                <w:rFonts w:asciiTheme="minorHAnsi" w:hAnsiTheme="minorHAnsi"/>
                <w:color w:val="auto"/>
                <w:sz w:val="20"/>
              </w:rPr>
              <w:t>repræsentant på side 1 i denne sikkerhedsmeddelelse</w:t>
            </w:r>
            <w:r>
              <w:rPr>
                <w:rFonts w:asciiTheme="minorHAnsi" w:hAnsiTheme="minorHAnsi"/>
                <w:i/>
                <w:color w:val="auto"/>
                <w:sz w:val="16"/>
              </w:rPr>
              <w:t xml:space="preserve">) </w:t>
            </w:r>
          </w:p>
        </w:tc>
      </w:tr>
      <w:tr w:rsidR="00187EF3" w:rsidRPr="00790CEA" w14:paraId="098785A8" w14:textId="77777777" w:rsidTr="006C68D8">
        <w:tc>
          <w:tcPr>
            <w:tcW w:w="534" w:type="dxa"/>
            <w:vMerge/>
          </w:tcPr>
          <w:p w14:paraId="4EDF90C3" w14:textId="77777777" w:rsidR="00187EF3" w:rsidRPr="00790CEA" w:rsidRDefault="00187EF3" w:rsidP="006C68D8">
            <w:pPr>
              <w:jc w:val="right"/>
              <w:rPr>
                <w:rFonts w:asciiTheme="minorHAnsi" w:hAnsiTheme="minorHAnsi" w:cstheme="minorHAnsi"/>
                <w:sz w:val="22"/>
              </w:rPr>
            </w:pPr>
          </w:p>
        </w:tc>
        <w:tc>
          <w:tcPr>
            <w:tcW w:w="3827" w:type="dxa"/>
            <w:shd w:val="clear" w:color="auto" w:fill="auto"/>
          </w:tcPr>
          <w:p w14:paraId="71C1746F" w14:textId="77777777" w:rsidR="00187EF3" w:rsidRPr="00790CEA" w:rsidRDefault="00187EF3" w:rsidP="006C68D8">
            <w:pPr>
              <w:pStyle w:val="Listeafsnit"/>
              <w:numPr>
                <w:ilvl w:val="1"/>
                <w:numId w:val="23"/>
              </w:numPr>
              <w:rPr>
                <w:rFonts w:asciiTheme="minorHAnsi" w:hAnsiTheme="minorHAnsi" w:cstheme="minorHAnsi"/>
                <w:sz w:val="22"/>
              </w:rPr>
            </w:pPr>
            <w:r>
              <w:rPr>
                <w:rFonts w:asciiTheme="minorHAnsi" w:hAnsiTheme="minorHAnsi"/>
                <w:sz w:val="22"/>
              </w:rPr>
              <w:t>Virksomhedsnavn</w:t>
            </w:r>
          </w:p>
        </w:tc>
        <w:sdt>
          <w:sdtPr>
            <w:rPr>
              <w:rFonts w:asciiTheme="minorHAnsi" w:hAnsiTheme="minorHAnsi" w:cstheme="minorHAnsi"/>
              <w:b/>
              <w:sz w:val="22"/>
            </w:rPr>
            <w:id w:val="483205848"/>
            <w:text/>
          </w:sdtPr>
          <w:sdtEndPr/>
          <w:sdtContent>
            <w:tc>
              <w:tcPr>
                <w:tcW w:w="4819" w:type="dxa"/>
                <w:shd w:val="clear" w:color="auto" w:fill="auto"/>
              </w:tcPr>
              <w:p w14:paraId="259CC03C" w14:textId="4F3610F7" w:rsidR="00187EF3" w:rsidRPr="00790CEA" w:rsidRDefault="00187EF3" w:rsidP="006C68D8">
                <w:pPr>
                  <w:jc w:val="both"/>
                  <w:rPr>
                    <w:rFonts w:asciiTheme="minorHAnsi" w:hAnsiTheme="minorHAnsi" w:cstheme="minorHAnsi"/>
                    <w:b/>
                    <w:sz w:val="22"/>
                  </w:rPr>
                </w:pPr>
                <w:r>
                  <w:rPr>
                    <w:rFonts w:asciiTheme="minorHAnsi" w:hAnsiTheme="minorHAnsi"/>
                  </w:rPr>
                  <w:t xml:space="preserve">Institut </w:t>
                </w:r>
                <w:proofErr w:type="spellStart"/>
                <w:r>
                  <w:rPr>
                    <w:rFonts w:asciiTheme="minorHAnsi" w:hAnsiTheme="minorHAnsi"/>
                  </w:rPr>
                  <w:t>Straumann</w:t>
                </w:r>
                <w:proofErr w:type="spellEnd"/>
                <w:r>
                  <w:rPr>
                    <w:rFonts w:asciiTheme="minorHAnsi" w:hAnsiTheme="minorHAnsi"/>
                  </w:rPr>
                  <w:t xml:space="preserve"> AG</w:t>
                </w:r>
              </w:p>
            </w:tc>
          </w:sdtContent>
        </w:sdt>
      </w:tr>
      <w:tr w:rsidR="00187EF3" w:rsidRPr="00790CEA" w14:paraId="4D1FC736" w14:textId="77777777" w:rsidTr="006C68D8">
        <w:tc>
          <w:tcPr>
            <w:tcW w:w="534" w:type="dxa"/>
            <w:vMerge/>
          </w:tcPr>
          <w:p w14:paraId="2F1F38ED" w14:textId="77777777" w:rsidR="00187EF3" w:rsidRPr="00790CEA" w:rsidRDefault="00187EF3" w:rsidP="006C68D8">
            <w:pPr>
              <w:jc w:val="right"/>
              <w:rPr>
                <w:rFonts w:asciiTheme="minorHAnsi" w:hAnsiTheme="minorHAnsi" w:cstheme="minorHAnsi"/>
                <w:sz w:val="22"/>
              </w:rPr>
            </w:pPr>
          </w:p>
        </w:tc>
        <w:tc>
          <w:tcPr>
            <w:tcW w:w="3827" w:type="dxa"/>
            <w:shd w:val="clear" w:color="auto" w:fill="auto"/>
          </w:tcPr>
          <w:p w14:paraId="5BD7AD18" w14:textId="77777777" w:rsidR="00187EF3" w:rsidRPr="00790CEA" w:rsidRDefault="00187EF3" w:rsidP="006C68D8">
            <w:pPr>
              <w:pStyle w:val="Listeafsnit"/>
              <w:numPr>
                <w:ilvl w:val="1"/>
                <w:numId w:val="23"/>
              </w:numPr>
              <w:rPr>
                <w:rFonts w:asciiTheme="minorHAnsi" w:hAnsiTheme="minorHAnsi" w:cstheme="minorHAnsi"/>
                <w:sz w:val="22"/>
              </w:rPr>
            </w:pPr>
            <w:r>
              <w:rPr>
                <w:rFonts w:asciiTheme="minorHAnsi" w:hAnsiTheme="minorHAnsi"/>
                <w:sz w:val="22"/>
              </w:rPr>
              <w:t>Adresse</w:t>
            </w:r>
          </w:p>
        </w:tc>
        <w:sdt>
          <w:sdtPr>
            <w:rPr>
              <w:rFonts w:asciiTheme="minorHAnsi" w:hAnsiTheme="minorHAnsi" w:cstheme="minorHAnsi"/>
              <w:bCs/>
              <w:sz w:val="22"/>
            </w:rPr>
            <w:id w:val="1377126821"/>
            <w:text/>
          </w:sdtPr>
          <w:sdtEndPr/>
          <w:sdtContent>
            <w:tc>
              <w:tcPr>
                <w:tcW w:w="4819" w:type="dxa"/>
                <w:shd w:val="clear" w:color="auto" w:fill="auto"/>
              </w:tcPr>
              <w:p w14:paraId="7C18591E" w14:textId="5676564F" w:rsidR="00187EF3" w:rsidRPr="00F50301" w:rsidRDefault="00E57242" w:rsidP="006C68D8">
                <w:pPr>
                  <w:jc w:val="both"/>
                  <w:rPr>
                    <w:rFonts w:asciiTheme="minorHAnsi" w:hAnsiTheme="minorHAnsi" w:cstheme="minorHAnsi"/>
                    <w:bCs/>
                    <w:sz w:val="22"/>
                  </w:rPr>
                </w:pPr>
                <w:r>
                  <w:rPr>
                    <w:rFonts w:asciiTheme="minorHAnsi" w:hAnsiTheme="minorHAnsi"/>
                    <w:sz w:val="22"/>
                  </w:rPr>
                  <w:t>Peter Merian-</w:t>
                </w:r>
                <w:proofErr w:type="spellStart"/>
                <w:r>
                  <w:rPr>
                    <w:rFonts w:asciiTheme="minorHAnsi" w:hAnsiTheme="minorHAnsi"/>
                    <w:sz w:val="22"/>
                  </w:rPr>
                  <w:t>Weg</w:t>
                </w:r>
                <w:proofErr w:type="spellEnd"/>
                <w:r>
                  <w:rPr>
                    <w:rFonts w:asciiTheme="minorHAnsi" w:hAnsiTheme="minorHAnsi"/>
                    <w:sz w:val="22"/>
                  </w:rPr>
                  <w:t xml:space="preserve"> 12</w:t>
                </w:r>
              </w:p>
            </w:tc>
          </w:sdtContent>
        </w:sdt>
      </w:tr>
      <w:tr w:rsidR="00187EF3" w:rsidRPr="00790CEA" w14:paraId="75228AA8" w14:textId="77777777" w:rsidTr="006C68D8">
        <w:tc>
          <w:tcPr>
            <w:tcW w:w="534" w:type="dxa"/>
            <w:vMerge/>
          </w:tcPr>
          <w:p w14:paraId="572A516F" w14:textId="77777777" w:rsidR="00187EF3" w:rsidRPr="00790CEA" w:rsidRDefault="00187EF3" w:rsidP="006C68D8">
            <w:pPr>
              <w:jc w:val="right"/>
              <w:rPr>
                <w:rFonts w:asciiTheme="minorHAnsi" w:hAnsiTheme="minorHAnsi" w:cstheme="minorHAnsi"/>
                <w:sz w:val="22"/>
              </w:rPr>
            </w:pPr>
          </w:p>
        </w:tc>
        <w:tc>
          <w:tcPr>
            <w:tcW w:w="3827" w:type="dxa"/>
            <w:shd w:val="clear" w:color="auto" w:fill="auto"/>
          </w:tcPr>
          <w:p w14:paraId="0D8301F8" w14:textId="77777777" w:rsidR="00187EF3" w:rsidRPr="00790CEA" w:rsidRDefault="00187EF3" w:rsidP="006C68D8">
            <w:pPr>
              <w:pStyle w:val="Listeafsnit"/>
              <w:numPr>
                <w:ilvl w:val="1"/>
                <w:numId w:val="23"/>
              </w:numPr>
              <w:rPr>
                <w:rFonts w:asciiTheme="minorHAnsi" w:hAnsiTheme="minorHAnsi" w:cstheme="minorHAnsi"/>
                <w:sz w:val="22"/>
              </w:rPr>
            </w:pPr>
            <w:r>
              <w:rPr>
                <w:rFonts w:asciiTheme="minorHAnsi" w:hAnsiTheme="minorHAnsi"/>
                <w:sz w:val="22"/>
              </w:rPr>
              <w:t>Webstedadresse</w:t>
            </w:r>
          </w:p>
        </w:tc>
        <w:sdt>
          <w:sdtPr>
            <w:rPr>
              <w:rFonts w:asciiTheme="minorHAnsi" w:hAnsiTheme="minorHAnsi" w:cstheme="minorHAnsi"/>
              <w:bCs/>
              <w:sz w:val="22"/>
            </w:rPr>
            <w:id w:val="-211500029"/>
            <w:text/>
          </w:sdtPr>
          <w:sdtEndPr/>
          <w:sdtContent>
            <w:tc>
              <w:tcPr>
                <w:tcW w:w="4819" w:type="dxa"/>
                <w:shd w:val="clear" w:color="auto" w:fill="auto"/>
              </w:tcPr>
              <w:p w14:paraId="75EF371F" w14:textId="30B1E802" w:rsidR="00187EF3" w:rsidRPr="00F50301" w:rsidRDefault="001A7458" w:rsidP="006C68D8">
                <w:pPr>
                  <w:jc w:val="both"/>
                  <w:rPr>
                    <w:rFonts w:asciiTheme="minorHAnsi" w:hAnsiTheme="minorHAnsi" w:cstheme="minorHAnsi"/>
                    <w:bCs/>
                    <w:sz w:val="22"/>
                  </w:rPr>
                </w:pPr>
                <w:r>
                  <w:rPr>
                    <w:rFonts w:asciiTheme="minorHAnsi" w:hAnsiTheme="minorHAnsi"/>
                    <w:sz w:val="22"/>
                  </w:rPr>
                  <w:t>https://www.straumann.com/</w:t>
                </w:r>
              </w:p>
            </w:tc>
          </w:sdtContent>
        </w:sdt>
      </w:tr>
      <w:tr w:rsidR="00F54EC7" w:rsidRPr="00790CEA" w14:paraId="4C84FE64" w14:textId="77777777" w:rsidTr="00C63281">
        <w:tc>
          <w:tcPr>
            <w:tcW w:w="534" w:type="dxa"/>
          </w:tcPr>
          <w:p w14:paraId="6DCC6B91" w14:textId="77777777" w:rsidR="00F54EC7" w:rsidRPr="00790CEA" w:rsidRDefault="00F54EC7" w:rsidP="00D51814">
            <w:pPr>
              <w:jc w:val="both"/>
              <w:rPr>
                <w:rFonts w:asciiTheme="minorHAnsi" w:hAnsiTheme="minorHAnsi" w:cstheme="minorHAnsi"/>
                <w:sz w:val="22"/>
              </w:rPr>
            </w:pPr>
          </w:p>
        </w:tc>
        <w:tc>
          <w:tcPr>
            <w:tcW w:w="3827" w:type="dxa"/>
            <w:shd w:val="clear" w:color="auto" w:fill="auto"/>
          </w:tcPr>
          <w:p w14:paraId="564781E6" w14:textId="77777777" w:rsidR="00F54EC7" w:rsidRPr="00790CEA" w:rsidRDefault="00F54EC7" w:rsidP="00457574">
            <w:pPr>
              <w:pStyle w:val="Listeafsnit"/>
              <w:numPr>
                <w:ilvl w:val="0"/>
                <w:numId w:val="23"/>
              </w:numPr>
              <w:rPr>
                <w:rFonts w:asciiTheme="minorHAnsi" w:hAnsiTheme="minorHAnsi" w:cstheme="minorHAnsi"/>
                <w:sz w:val="22"/>
              </w:rPr>
            </w:pPr>
          </w:p>
        </w:tc>
        <w:tc>
          <w:tcPr>
            <w:tcW w:w="4819" w:type="dxa"/>
            <w:shd w:val="clear" w:color="auto" w:fill="auto"/>
          </w:tcPr>
          <w:p w14:paraId="104F47DF" w14:textId="77777777" w:rsidR="00F54EC7" w:rsidRPr="00790CEA" w:rsidRDefault="00F54EC7" w:rsidP="00457574">
            <w:pPr>
              <w:pStyle w:val="Listeafsnit"/>
              <w:ind w:left="360"/>
              <w:rPr>
                <w:rFonts w:asciiTheme="minorHAnsi" w:hAnsiTheme="minorHAnsi" w:cstheme="minorHAnsi"/>
                <w:sz w:val="22"/>
              </w:rPr>
            </w:pPr>
          </w:p>
        </w:tc>
      </w:tr>
      <w:tr w:rsidR="004402AA" w:rsidRPr="00790CEA" w14:paraId="69B9A32E" w14:textId="77777777" w:rsidTr="00F02550">
        <w:trPr>
          <w:trHeight w:val="694"/>
        </w:trPr>
        <w:tc>
          <w:tcPr>
            <w:tcW w:w="534" w:type="dxa"/>
          </w:tcPr>
          <w:p w14:paraId="19A5B103" w14:textId="77777777" w:rsidR="00B90415" w:rsidRPr="00790CEA" w:rsidRDefault="004402AA" w:rsidP="00000CC7">
            <w:pPr>
              <w:jc w:val="both"/>
              <w:rPr>
                <w:rFonts w:asciiTheme="minorHAnsi" w:hAnsiTheme="minorHAnsi" w:cstheme="minorHAnsi"/>
                <w:sz w:val="22"/>
              </w:rPr>
            </w:pPr>
            <w:r>
              <w:rPr>
                <w:rFonts w:asciiTheme="minorHAnsi" w:hAnsiTheme="minorHAnsi"/>
                <w:sz w:val="22"/>
              </w:rPr>
              <w:t>4.</w:t>
            </w:r>
          </w:p>
        </w:tc>
        <w:tc>
          <w:tcPr>
            <w:tcW w:w="8646" w:type="dxa"/>
            <w:gridSpan w:val="2"/>
            <w:shd w:val="clear" w:color="auto" w:fill="auto"/>
          </w:tcPr>
          <w:p w14:paraId="04847CF0" w14:textId="2626438C" w:rsidR="00B90415" w:rsidRPr="00790CEA" w:rsidRDefault="00B90415" w:rsidP="00457574">
            <w:pPr>
              <w:pStyle w:val="Listeafsnit"/>
              <w:numPr>
                <w:ilvl w:val="0"/>
                <w:numId w:val="23"/>
              </w:numPr>
              <w:jc w:val="both"/>
              <w:rPr>
                <w:rFonts w:asciiTheme="minorHAnsi" w:hAnsiTheme="minorHAnsi" w:cstheme="minorHAnsi"/>
                <w:sz w:val="22"/>
              </w:rPr>
            </w:pPr>
            <w:r>
              <w:rPr>
                <w:rFonts w:asciiTheme="minorHAnsi" w:hAnsiTheme="minorHAnsi"/>
                <w:sz w:val="22"/>
              </w:rPr>
              <w:t>Den kompetente (regulerende) myndighed i landet er informeret om denne kommunikation til kunderne. *</w:t>
            </w:r>
          </w:p>
        </w:tc>
      </w:tr>
      <w:tr w:rsidR="00B90415" w:rsidRPr="00790CEA" w14:paraId="76B6B1E6" w14:textId="77777777" w:rsidTr="00C63281">
        <w:trPr>
          <w:trHeight w:val="790"/>
        </w:trPr>
        <w:tc>
          <w:tcPr>
            <w:tcW w:w="534" w:type="dxa"/>
            <w:vMerge w:val="restart"/>
          </w:tcPr>
          <w:p w14:paraId="6A1EF4B6" w14:textId="77777777" w:rsidR="00B90415" w:rsidRPr="00790CEA" w:rsidRDefault="004402AA" w:rsidP="00474EE4">
            <w:pPr>
              <w:rPr>
                <w:rFonts w:asciiTheme="minorHAnsi" w:hAnsiTheme="minorHAnsi" w:cstheme="minorHAnsi"/>
                <w:sz w:val="22"/>
              </w:rPr>
            </w:pPr>
            <w:r>
              <w:rPr>
                <w:rFonts w:asciiTheme="minorHAnsi" w:hAnsiTheme="minorHAnsi"/>
                <w:sz w:val="22"/>
              </w:rPr>
              <w:t>4.</w:t>
            </w:r>
          </w:p>
        </w:tc>
        <w:tc>
          <w:tcPr>
            <w:tcW w:w="3827" w:type="dxa"/>
            <w:vMerge w:val="restart"/>
            <w:shd w:val="clear" w:color="auto" w:fill="auto"/>
          </w:tcPr>
          <w:p w14:paraId="409ED6B0" w14:textId="77777777" w:rsidR="00B90415" w:rsidRPr="00790CEA" w:rsidRDefault="00B90415" w:rsidP="00457574">
            <w:pPr>
              <w:pStyle w:val="Listeafsnit"/>
              <w:numPr>
                <w:ilvl w:val="0"/>
                <w:numId w:val="23"/>
              </w:numPr>
              <w:rPr>
                <w:rFonts w:asciiTheme="minorHAnsi" w:hAnsiTheme="minorHAnsi" w:cstheme="minorHAnsi"/>
                <w:sz w:val="22"/>
              </w:rPr>
            </w:pPr>
            <w:r>
              <w:rPr>
                <w:rFonts w:asciiTheme="minorHAnsi" w:hAnsiTheme="minorHAnsi"/>
                <w:sz w:val="22"/>
              </w:rPr>
              <w:t>Navn/underskrift</w:t>
            </w:r>
          </w:p>
        </w:tc>
        <w:sdt>
          <w:sdtPr>
            <w:rPr>
              <w:rFonts w:asciiTheme="minorHAnsi" w:hAnsiTheme="minorHAnsi" w:cstheme="minorHAnsi"/>
              <w:b/>
              <w:sz w:val="22"/>
            </w:rPr>
            <w:id w:val="592670025"/>
            <w:temporary/>
            <w:showingPlcHdr/>
            <w:text/>
          </w:sdtPr>
          <w:sdtEndPr/>
          <w:sdtContent>
            <w:tc>
              <w:tcPr>
                <w:tcW w:w="4819" w:type="dxa"/>
                <w:tcBorders>
                  <w:bottom w:val="single" w:sz="4" w:space="0" w:color="auto"/>
                </w:tcBorders>
                <w:shd w:val="clear" w:color="auto" w:fill="auto"/>
              </w:tcPr>
              <w:p w14:paraId="289EFF59" w14:textId="77777777" w:rsidR="00B90415" w:rsidRPr="00790CEA" w:rsidRDefault="00F02550" w:rsidP="00D51814">
                <w:pPr>
                  <w:rPr>
                    <w:rFonts w:asciiTheme="minorHAnsi" w:hAnsiTheme="minorHAnsi" w:cstheme="minorHAnsi"/>
                    <w:b/>
                    <w:sz w:val="22"/>
                  </w:rPr>
                </w:pPr>
                <w:r>
                  <w:rPr>
                    <w:rStyle w:val="Pladsholdertekst"/>
                    <w:rFonts w:asciiTheme="minorHAnsi" w:hAnsiTheme="minorHAnsi"/>
                    <w:color w:val="auto"/>
                  </w:rPr>
                  <w:t>Indsæt navn og titel her og underskrift nedenfor</w:t>
                </w:r>
              </w:p>
            </w:tc>
          </w:sdtContent>
        </w:sdt>
      </w:tr>
      <w:tr w:rsidR="00B90415" w:rsidRPr="00790CEA" w14:paraId="13A4B592" w14:textId="77777777" w:rsidTr="00C63281">
        <w:trPr>
          <w:trHeight w:val="688"/>
        </w:trPr>
        <w:tc>
          <w:tcPr>
            <w:tcW w:w="534" w:type="dxa"/>
            <w:vMerge/>
            <w:tcBorders>
              <w:bottom w:val="single" w:sz="4" w:space="0" w:color="auto"/>
            </w:tcBorders>
          </w:tcPr>
          <w:p w14:paraId="59D3CA13" w14:textId="77777777" w:rsidR="00B90415" w:rsidRPr="00790CEA" w:rsidDel="00474EE4" w:rsidRDefault="00B90415" w:rsidP="00474EE4">
            <w:pPr>
              <w:rPr>
                <w:rFonts w:asciiTheme="minorHAnsi" w:hAnsiTheme="minorHAnsi" w:cstheme="minorHAnsi"/>
                <w:sz w:val="22"/>
              </w:rPr>
            </w:pPr>
          </w:p>
        </w:tc>
        <w:tc>
          <w:tcPr>
            <w:tcW w:w="3827" w:type="dxa"/>
            <w:vMerge/>
            <w:tcBorders>
              <w:bottom w:val="single" w:sz="4" w:space="0" w:color="auto"/>
            </w:tcBorders>
            <w:shd w:val="clear" w:color="auto" w:fill="auto"/>
          </w:tcPr>
          <w:p w14:paraId="2CFC2F1E" w14:textId="77777777" w:rsidR="00B90415" w:rsidRPr="00790CEA" w:rsidDel="00474EE4" w:rsidRDefault="00B90415" w:rsidP="00474EE4">
            <w:pPr>
              <w:rPr>
                <w:rFonts w:asciiTheme="minorHAnsi" w:hAnsiTheme="minorHAnsi" w:cstheme="minorHAnsi"/>
                <w:sz w:val="22"/>
              </w:rPr>
            </w:pPr>
          </w:p>
        </w:tc>
        <w:tc>
          <w:tcPr>
            <w:tcW w:w="4819" w:type="dxa"/>
            <w:tcBorders>
              <w:bottom w:val="single" w:sz="4" w:space="0" w:color="auto"/>
            </w:tcBorders>
            <w:shd w:val="clear" w:color="auto" w:fill="auto"/>
          </w:tcPr>
          <w:p w14:paraId="61A8612C" w14:textId="77777777" w:rsidR="00B90415" w:rsidRPr="00790CEA" w:rsidRDefault="00B90415" w:rsidP="00F46B0A">
            <w:pPr>
              <w:jc w:val="both"/>
              <w:rPr>
                <w:rFonts w:asciiTheme="minorHAnsi" w:hAnsiTheme="minorHAnsi" w:cstheme="minorHAnsi"/>
                <w:b/>
                <w:sz w:val="22"/>
              </w:rPr>
            </w:pPr>
          </w:p>
        </w:tc>
      </w:tr>
      <w:tr w:rsidR="004402AA" w:rsidRPr="00790CEA" w14:paraId="05B6AFF9" w14:textId="77777777" w:rsidTr="004402AA">
        <w:tc>
          <w:tcPr>
            <w:tcW w:w="534" w:type="dxa"/>
            <w:tcBorders>
              <w:left w:val="nil"/>
              <w:right w:val="nil"/>
            </w:tcBorders>
          </w:tcPr>
          <w:p w14:paraId="30D65AB0" w14:textId="77777777" w:rsidR="00B90415" w:rsidRPr="00790CEA" w:rsidRDefault="00B90415" w:rsidP="004433A7">
            <w:pPr>
              <w:jc w:val="both"/>
              <w:rPr>
                <w:rFonts w:asciiTheme="minorHAnsi" w:hAnsiTheme="minorHAnsi" w:cstheme="minorHAnsi"/>
                <w:b/>
                <w:i/>
                <w:iCs/>
                <w:sz w:val="22"/>
                <w:szCs w:val="22"/>
              </w:rPr>
            </w:pPr>
          </w:p>
        </w:tc>
        <w:tc>
          <w:tcPr>
            <w:tcW w:w="8646" w:type="dxa"/>
            <w:gridSpan w:val="2"/>
            <w:tcBorders>
              <w:left w:val="nil"/>
              <w:right w:val="nil"/>
            </w:tcBorders>
            <w:shd w:val="clear" w:color="auto" w:fill="auto"/>
          </w:tcPr>
          <w:p w14:paraId="2A61D1B4" w14:textId="77777777" w:rsidR="00B90415" w:rsidRPr="00790CEA" w:rsidRDefault="00B90415" w:rsidP="004433A7">
            <w:pPr>
              <w:jc w:val="both"/>
              <w:rPr>
                <w:rFonts w:asciiTheme="minorHAnsi" w:hAnsiTheme="minorHAnsi" w:cstheme="minorHAnsi"/>
                <w:b/>
                <w:i/>
                <w:iCs/>
                <w:sz w:val="22"/>
                <w:szCs w:val="22"/>
              </w:rPr>
            </w:pPr>
          </w:p>
        </w:tc>
      </w:tr>
      <w:tr w:rsidR="004402AA" w:rsidRPr="00790CEA" w14:paraId="21DE18C1" w14:textId="77777777" w:rsidTr="004402AA">
        <w:tc>
          <w:tcPr>
            <w:tcW w:w="534" w:type="dxa"/>
          </w:tcPr>
          <w:p w14:paraId="4C89A52B" w14:textId="77777777" w:rsidR="00B90415" w:rsidRPr="00790CEA" w:rsidRDefault="00B90415" w:rsidP="00E13B4E">
            <w:pPr>
              <w:jc w:val="center"/>
              <w:rPr>
                <w:rFonts w:asciiTheme="minorHAnsi" w:hAnsiTheme="minorHAnsi" w:cstheme="minorHAnsi"/>
                <w:b/>
                <w:bCs/>
                <w:sz w:val="24"/>
                <w:szCs w:val="24"/>
              </w:rPr>
            </w:pPr>
          </w:p>
        </w:tc>
        <w:tc>
          <w:tcPr>
            <w:tcW w:w="8646" w:type="dxa"/>
            <w:gridSpan w:val="2"/>
            <w:shd w:val="clear" w:color="auto" w:fill="auto"/>
          </w:tcPr>
          <w:p w14:paraId="579247EC" w14:textId="77777777" w:rsidR="00B90415" w:rsidRPr="00790CEA" w:rsidRDefault="00B90415" w:rsidP="00E13B4E">
            <w:pPr>
              <w:jc w:val="center"/>
              <w:rPr>
                <w:rFonts w:asciiTheme="minorHAnsi" w:hAnsiTheme="minorHAnsi" w:cstheme="minorHAnsi"/>
                <w:sz w:val="24"/>
                <w:szCs w:val="24"/>
              </w:rPr>
            </w:pPr>
            <w:r>
              <w:rPr>
                <w:rFonts w:asciiTheme="minorHAnsi" w:hAnsiTheme="minorHAnsi"/>
                <w:b/>
                <w:sz w:val="24"/>
              </w:rPr>
              <w:t>Udsendelse af denne sikkerhedsmeddelelse</w:t>
            </w:r>
          </w:p>
        </w:tc>
      </w:tr>
      <w:tr w:rsidR="004402AA" w:rsidRPr="00790CEA" w14:paraId="44C24B2D" w14:textId="77777777" w:rsidTr="004402AA">
        <w:tc>
          <w:tcPr>
            <w:tcW w:w="534" w:type="dxa"/>
          </w:tcPr>
          <w:p w14:paraId="60686CCB" w14:textId="77777777" w:rsidR="00B90415" w:rsidRPr="00790CEA" w:rsidRDefault="00B90415" w:rsidP="004433A7">
            <w:pPr>
              <w:jc w:val="both"/>
              <w:rPr>
                <w:rFonts w:asciiTheme="minorHAnsi" w:hAnsiTheme="minorHAnsi" w:cstheme="minorHAnsi"/>
              </w:rPr>
            </w:pPr>
          </w:p>
        </w:tc>
        <w:tc>
          <w:tcPr>
            <w:tcW w:w="8646" w:type="dxa"/>
            <w:gridSpan w:val="2"/>
            <w:shd w:val="clear" w:color="auto" w:fill="auto"/>
          </w:tcPr>
          <w:p w14:paraId="212288EE" w14:textId="77777777" w:rsidR="00B90415" w:rsidRPr="00790CEA" w:rsidRDefault="00B90415" w:rsidP="004433A7">
            <w:pPr>
              <w:jc w:val="both"/>
              <w:rPr>
                <w:rFonts w:asciiTheme="minorHAnsi" w:hAnsiTheme="minorHAnsi" w:cstheme="minorHAnsi"/>
              </w:rPr>
            </w:pPr>
            <w:r>
              <w:rPr>
                <w:rFonts w:asciiTheme="minorHAnsi" w:hAnsiTheme="minorHAnsi"/>
              </w:rPr>
              <w:t>Denne meddelelse skal sendes til alle, som skal være underrettet i institutionen eller til alle institutioner, hvor de potentielt berørte produkter er videresendt til. (Efter behov)</w:t>
            </w:r>
          </w:p>
          <w:p w14:paraId="44EBDC7D" w14:textId="77777777" w:rsidR="00B90415" w:rsidRPr="00790CEA" w:rsidRDefault="00B90415" w:rsidP="004433A7">
            <w:pPr>
              <w:jc w:val="both"/>
              <w:rPr>
                <w:rFonts w:asciiTheme="minorHAnsi" w:hAnsiTheme="minorHAnsi" w:cstheme="minorHAnsi"/>
              </w:rPr>
            </w:pPr>
          </w:p>
          <w:p w14:paraId="277692EF" w14:textId="77777777" w:rsidR="00B90415" w:rsidRPr="00790CEA" w:rsidRDefault="00B90415" w:rsidP="004433A7">
            <w:pPr>
              <w:jc w:val="both"/>
              <w:rPr>
                <w:rFonts w:asciiTheme="minorHAnsi" w:hAnsiTheme="minorHAnsi" w:cstheme="minorHAnsi"/>
              </w:rPr>
            </w:pPr>
            <w:r>
              <w:rPr>
                <w:rFonts w:asciiTheme="minorHAnsi" w:hAnsiTheme="minorHAnsi"/>
              </w:rPr>
              <w:t>Send venligst denne meddelelse til andre institutioner, som er berørt af denne handling. (Efter behov)</w:t>
            </w:r>
          </w:p>
          <w:p w14:paraId="0AEFA768" w14:textId="77777777" w:rsidR="00B90415" w:rsidRPr="00790CEA" w:rsidRDefault="00B90415" w:rsidP="004433A7">
            <w:pPr>
              <w:jc w:val="both"/>
              <w:rPr>
                <w:rFonts w:asciiTheme="minorHAnsi" w:hAnsiTheme="minorHAnsi" w:cstheme="minorHAnsi"/>
              </w:rPr>
            </w:pPr>
          </w:p>
          <w:p w14:paraId="26F5E652" w14:textId="77777777" w:rsidR="00B90415" w:rsidRPr="00790CEA" w:rsidRDefault="00B90415" w:rsidP="004433A7">
            <w:pPr>
              <w:jc w:val="both"/>
              <w:rPr>
                <w:rFonts w:asciiTheme="minorHAnsi" w:hAnsiTheme="minorHAnsi" w:cstheme="minorHAnsi"/>
              </w:rPr>
            </w:pPr>
            <w:r>
              <w:rPr>
                <w:rFonts w:asciiTheme="minorHAnsi" w:hAnsiTheme="minorHAnsi"/>
              </w:rPr>
              <w:t xml:space="preserve">Sørg for at opretholde opmærksomheden på denne meddelelse og den resulterende handling i en passende periode for at sikre en effektiv </w:t>
            </w:r>
            <w:proofErr w:type="spellStart"/>
            <w:r>
              <w:rPr>
                <w:rFonts w:asciiTheme="minorHAnsi" w:hAnsiTheme="minorHAnsi"/>
              </w:rPr>
              <w:t>fejlretning</w:t>
            </w:r>
            <w:proofErr w:type="spellEnd"/>
            <w:r>
              <w:rPr>
                <w:rFonts w:asciiTheme="minorHAnsi" w:hAnsiTheme="minorHAnsi"/>
              </w:rPr>
              <w:t>.</w:t>
            </w:r>
          </w:p>
          <w:p w14:paraId="4291B1B4" w14:textId="77777777" w:rsidR="000B6BC8" w:rsidRPr="00790CEA" w:rsidRDefault="000B6BC8" w:rsidP="004433A7">
            <w:pPr>
              <w:jc w:val="both"/>
              <w:rPr>
                <w:rFonts w:asciiTheme="minorHAnsi" w:hAnsiTheme="minorHAnsi" w:cstheme="minorHAnsi"/>
              </w:rPr>
            </w:pPr>
          </w:p>
          <w:p w14:paraId="6A5B1F07" w14:textId="192E3A8D" w:rsidR="000B6BC8" w:rsidRPr="00790CEA" w:rsidRDefault="000B6BC8" w:rsidP="000B6BC8">
            <w:pPr>
              <w:jc w:val="both"/>
              <w:rPr>
                <w:rFonts w:asciiTheme="minorHAnsi" w:hAnsiTheme="minorHAnsi" w:cstheme="minorHAnsi"/>
                <w:sz w:val="22"/>
              </w:rPr>
            </w:pPr>
            <w:r>
              <w:rPr>
                <w:rFonts w:asciiTheme="minorHAnsi" w:hAnsiTheme="minorHAnsi"/>
              </w:rPr>
              <w:t xml:space="preserve">Sørg for at rapportere alle produktrelaterede hændelser til producenten, distributøren eller den lokale repræsentant samt den nationale kompetente myndighed, hvis det er relevant, da dette giver vigtig </w:t>
            </w:r>
            <w:proofErr w:type="gramStart"/>
            <w:r>
              <w:rPr>
                <w:rFonts w:asciiTheme="minorHAnsi" w:hAnsiTheme="minorHAnsi"/>
              </w:rPr>
              <w:t>feedback.*</w:t>
            </w:r>
            <w:proofErr w:type="gramEnd"/>
          </w:p>
        </w:tc>
      </w:tr>
    </w:tbl>
    <w:p w14:paraId="6CCACBF2" w14:textId="77777777" w:rsidR="0088659F" w:rsidRPr="00790CEA" w:rsidRDefault="0088659F" w:rsidP="003D5E2F">
      <w:pPr>
        <w:jc w:val="both"/>
        <w:rPr>
          <w:rFonts w:asciiTheme="minorHAnsi" w:hAnsiTheme="minorHAnsi" w:cstheme="minorHAnsi"/>
          <w:bCs/>
          <w:sz w:val="22"/>
          <w:szCs w:val="22"/>
        </w:rPr>
      </w:pPr>
    </w:p>
    <w:p w14:paraId="3AFEF182" w14:textId="34662CC4" w:rsidR="00514474" w:rsidRPr="00790CEA" w:rsidRDefault="00514474" w:rsidP="003D5E2F">
      <w:pPr>
        <w:jc w:val="both"/>
        <w:rPr>
          <w:rFonts w:asciiTheme="minorHAnsi" w:hAnsiTheme="minorHAnsi" w:cstheme="minorHAnsi"/>
          <w:bCs/>
          <w:sz w:val="22"/>
          <w:szCs w:val="22"/>
        </w:rPr>
      </w:pPr>
    </w:p>
    <w:sectPr w:rsidR="00514474" w:rsidRPr="00790CEA" w:rsidSect="007A4789">
      <w:headerReference w:type="default" r:id="rId15"/>
      <w:footerReference w:type="defaul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518BE" w14:textId="77777777" w:rsidR="00F12278" w:rsidRDefault="00F12278" w:rsidP="002F46F0">
      <w:r>
        <w:separator/>
      </w:r>
    </w:p>
  </w:endnote>
  <w:endnote w:type="continuationSeparator" w:id="0">
    <w:p w14:paraId="59902018" w14:textId="77777777" w:rsidR="00F12278" w:rsidRDefault="00F12278" w:rsidP="002F46F0">
      <w:r>
        <w:continuationSeparator/>
      </w:r>
    </w:p>
  </w:endnote>
  <w:endnote w:type="continuationNotice" w:id="1">
    <w:p w14:paraId="7AC26A44" w14:textId="77777777" w:rsidR="00F12278" w:rsidRDefault="00F12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634202"/>
      <w:docPartObj>
        <w:docPartGallery w:val="Page Numbers (Bottom of Page)"/>
        <w:docPartUnique/>
      </w:docPartObj>
    </w:sdtPr>
    <w:sdtEndPr>
      <w:rPr>
        <w:noProof/>
      </w:rPr>
    </w:sdtEndPr>
    <w:sdtContent>
      <w:sdt>
        <w:sdtPr>
          <w:id w:val="-1318336367"/>
          <w:docPartObj>
            <w:docPartGallery w:val="Page Numbers (Top of Page)"/>
            <w:docPartUnique/>
          </w:docPartObj>
        </w:sdtPr>
        <w:sdtEndPr>
          <w:rPr>
            <w:rFonts w:asciiTheme="minorHAnsi" w:hAnsiTheme="minorHAnsi" w:cstheme="minorHAnsi"/>
          </w:rPr>
        </w:sdtEndPr>
        <w:sdtContent>
          <w:p w14:paraId="3FDCD6C8" w14:textId="77777777" w:rsidR="007A4789" w:rsidRPr="007A4789" w:rsidRDefault="007A4789" w:rsidP="007A4789">
            <w:pPr>
              <w:pStyle w:val="Sidehoved"/>
              <w:jc w:val="right"/>
              <w:rPr>
                <w:rFonts w:asciiTheme="minorHAnsi" w:hAnsiTheme="minorHAnsi" w:cstheme="minorHAnsi"/>
              </w:rPr>
            </w:pPr>
            <w:r>
              <w:t>Side</w:t>
            </w:r>
            <w:r>
              <w:rPr>
                <w:rFonts w:asciiTheme="minorHAnsi" w:hAnsiTheme="minorHAnsi"/>
              </w:rPr>
              <w:t xml:space="preserve"> </w:t>
            </w:r>
            <w:r w:rsidRPr="007A4789">
              <w:rPr>
                <w:rFonts w:asciiTheme="minorHAnsi" w:hAnsiTheme="minorHAnsi" w:cstheme="minorHAnsi"/>
                <w:b/>
                <w:sz w:val="24"/>
              </w:rPr>
              <w:fldChar w:fldCharType="begin"/>
            </w:r>
            <w:r w:rsidRPr="007A4789">
              <w:rPr>
                <w:rFonts w:asciiTheme="minorHAnsi" w:hAnsiTheme="minorHAnsi" w:cstheme="minorHAnsi"/>
                <w:b/>
              </w:rPr>
              <w:instrText xml:space="preserve"> PAGE </w:instrText>
            </w:r>
            <w:r w:rsidRPr="007A4789">
              <w:rPr>
                <w:rFonts w:asciiTheme="minorHAnsi" w:hAnsiTheme="minorHAnsi" w:cstheme="minorHAnsi"/>
                <w:b/>
                <w:sz w:val="24"/>
              </w:rPr>
              <w:fldChar w:fldCharType="separate"/>
            </w:r>
            <w:r w:rsidRPr="007A4789">
              <w:rPr>
                <w:rFonts w:asciiTheme="minorHAnsi" w:hAnsiTheme="minorHAnsi" w:cstheme="minorHAnsi"/>
                <w:b/>
                <w:sz w:val="24"/>
              </w:rPr>
              <w:t>3</w:t>
            </w:r>
            <w:r w:rsidRPr="007A4789">
              <w:rPr>
                <w:rFonts w:asciiTheme="minorHAnsi" w:hAnsiTheme="minorHAnsi" w:cstheme="minorHAnsi"/>
                <w:b/>
                <w:sz w:val="24"/>
              </w:rPr>
              <w:fldChar w:fldCharType="end"/>
            </w:r>
            <w:r>
              <w:rPr>
                <w:rFonts w:asciiTheme="minorHAnsi" w:hAnsiTheme="minorHAnsi"/>
              </w:rPr>
              <w:t xml:space="preserve"> af </w:t>
            </w:r>
            <w:r w:rsidRPr="007A4789">
              <w:rPr>
                <w:rFonts w:asciiTheme="minorHAnsi" w:hAnsiTheme="minorHAnsi" w:cstheme="minorHAnsi"/>
                <w:b/>
                <w:sz w:val="24"/>
              </w:rPr>
              <w:fldChar w:fldCharType="begin"/>
            </w:r>
            <w:r w:rsidRPr="007A4789">
              <w:rPr>
                <w:rFonts w:asciiTheme="minorHAnsi" w:hAnsiTheme="minorHAnsi" w:cstheme="minorHAnsi"/>
                <w:b/>
              </w:rPr>
              <w:instrText xml:space="preserve"> NUMPAGES  </w:instrText>
            </w:r>
            <w:r w:rsidRPr="007A4789">
              <w:rPr>
                <w:rFonts w:asciiTheme="minorHAnsi" w:hAnsiTheme="minorHAnsi" w:cstheme="minorHAnsi"/>
                <w:b/>
                <w:sz w:val="24"/>
              </w:rPr>
              <w:fldChar w:fldCharType="separate"/>
            </w:r>
            <w:r w:rsidRPr="007A4789">
              <w:rPr>
                <w:rFonts w:asciiTheme="minorHAnsi" w:hAnsiTheme="minorHAnsi" w:cstheme="minorHAnsi"/>
                <w:b/>
                <w:sz w:val="24"/>
              </w:rPr>
              <w:t>4</w:t>
            </w:r>
            <w:r w:rsidRPr="007A4789">
              <w:rPr>
                <w:rFonts w:asciiTheme="minorHAnsi" w:hAnsiTheme="minorHAnsi" w:cstheme="minorHAnsi"/>
                <w:b/>
                <w:sz w:val="24"/>
              </w:rPr>
              <w:fldChar w:fldCharType="end"/>
            </w:r>
          </w:p>
        </w:sdtContent>
      </w:sdt>
      <w:p w14:paraId="18A53CA7" w14:textId="16289DD6" w:rsidR="00E71FCD" w:rsidRDefault="00F12278">
        <w:pPr>
          <w:pStyle w:val="Sidefod"/>
        </w:pPr>
      </w:p>
    </w:sdtContent>
  </w:sdt>
  <w:p w14:paraId="33F87ACE" w14:textId="77777777" w:rsidR="00E71FCD" w:rsidRDefault="00E71FC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05910" w14:textId="77777777" w:rsidR="00F12278" w:rsidRDefault="00F12278" w:rsidP="002F46F0">
      <w:r>
        <w:separator/>
      </w:r>
    </w:p>
  </w:footnote>
  <w:footnote w:type="continuationSeparator" w:id="0">
    <w:p w14:paraId="33E373D2" w14:textId="77777777" w:rsidR="00F12278" w:rsidRDefault="00F12278" w:rsidP="002F46F0">
      <w:r>
        <w:continuationSeparator/>
      </w:r>
    </w:p>
  </w:footnote>
  <w:footnote w:type="continuationNotice" w:id="1">
    <w:p w14:paraId="053E33E1" w14:textId="77777777" w:rsidR="00F12278" w:rsidRDefault="00F12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ABE3" w14:textId="76B0DA0F" w:rsidR="007A4789" w:rsidRPr="00335A19" w:rsidRDefault="004A23A9">
    <w:pPr>
      <w:pStyle w:val="Sidehoved"/>
      <w:jc w:val="right"/>
      <w:rPr>
        <w:sz w:val="16"/>
        <w:szCs w:val="16"/>
      </w:rPr>
    </w:pPr>
    <w:r>
      <w:rPr>
        <w:noProof/>
        <w:sz w:val="16"/>
      </w:rPr>
      <w:drawing>
        <wp:anchor distT="0" distB="0" distL="114300" distR="114300" simplePos="0" relativeHeight="251658240" behindDoc="0" locked="0" layoutInCell="1" allowOverlap="1" wp14:anchorId="5BAA0F4F" wp14:editId="4D81270E">
          <wp:simplePos x="0" y="0"/>
          <wp:positionH relativeFrom="margin">
            <wp:posOffset>5015230</wp:posOffset>
          </wp:positionH>
          <wp:positionV relativeFrom="margin">
            <wp:posOffset>-560136</wp:posOffset>
          </wp:positionV>
          <wp:extent cx="1332865" cy="28829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865" cy="288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B1AAE" w14:textId="77777777" w:rsidR="00335A19" w:rsidRPr="00335A19" w:rsidRDefault="00335A19" w:rsidP="00335A19">
    <w:pPr>
      <w:pStyle w:val="Sidehoved"/>
      <w:rPr>
        <w:sz w:val="16"/>
        <w:szCs w:val="16"/>
      </w:rPr>
    </w:pPr>
    <w:r>
      <w:rPr>
        <w:sz w:val="16"/>
      </w:rPr>
      <w:t xml:space="preserve">Sikkerhedsmeddelelsens </w:t>
    </w:r>
    <w:proofErr w:type="spellStart"/>
    <w:r>
      <w:rPr>
        <w:sz w:val="16"/>
      </w:rPr>
      <w:t>ref</w:t>
    </w:r>
    <w:proofErr w:type="spellEnd"/>
    <w:r>
      <w:rPr>
        <w:sz w:val="16"/>
      </w:rPr>
      <w:t>: ER21-0077</w:t>
    </w:r>
  </w:p>
  <w:p w14:paraId="379F5A56" w14:textId="02C58D8D" w:rsidR="00E71FCD" w:rsidRPr="00335A19" w:rsidRDefault="00335A19" w:rsidP="00335A19">
    <w:pPr>
      <w:pStyle w:val="Sidehoved"/>
      <w:rPr>
        <w:sz w:val="16"/>
        <w:szCs w:val="16"/>
      </w:rPr>
    </w:pPr>
    <w:r>
      <w:rPr>
        <w:sz w:val="16"/>
      </w:rPr>
      <w:t xml:space="preserve">Ref. for sikkerhedsmæssig </w:t>
    </w:r>
    <w:proofErr w:type="spellStart"/>
    <w:r>
      <w:rPr>
        <w:sz w:val="16"/>
      </w:rPr>
      <w:t>fejlretning</w:t>
    </w:r>
    <w:proofErr w:type="spellEnd"/>
    <w:r>
      <w:rPr>
        <w:sz w:val="16"/>
      </w:rPr>
      <w:t>:  ER21-0077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0FC"/>
    <w:multiLevelType w:val="hybridMultilevel"/>
    <w:tmpl w:val="B304581C"/>
    <w:lvl w:ilvl="0" w:tplc="9C804682">
      <w:start w:val="1"/>
      <w:numFmt w:val="decimal"/>
      <w:lvlText w:val="%1."/>
      <w:lvlJc w:val="left"/>
      <w:pPr>
        <w:ind w:left="720" w:hanging="360"/>
      </w:pPr>
      <w:rPr>
        <w:rFonts w:cs="Arial"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A7107"/>
    <w:multiLevelType w:val="hybridMultilevel"/>
    <w:tmpl w:val="356CEB92"/>
    <w:lvl w:ilvl="0" w:tplc="6896CAE4">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A2A3D"/>
    <w:multiLevelType w:val="hybridMultilevel"/>
    <w:tmpl w:val="98A6BB24"/>
    <w:lvl w:ilvl="0" w:tplc="C2A84D22">
      <w:start w:val="1"/>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997082"/>
    <w:multiLevelType w:val="hybridMultilevel"/>
    <w:tmpl w:val="B754A408"/>
    <w:lvl w:ilvl="0" w:tplc="5B2E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C96E32"/>
    <w:multiLevelType w:val="hybridMultilevel"/>
    <w:tmpl w:val="8690C720"/>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A335D3C"/>
    <w:multiLevelType w:val="hybridMultilevel"/>
    <w:tmpl w:val="C6C899AE"/>
    <w:lvl w:ilvl="0" w:tplc="1D50117A">
      <w:start w:val="5"/>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695278"/>
    <w:multiLevelType w:val="hybridMultilevel"/>
    <w:tmpl w:val="5DB2118E"/>
    <w:lvl w:ilvl="0" w:tplc="E8E089E6">
      <w:start w:val="1"/>
      <w:numFmt w:val="decimal"/>
      <w:lvlText w:val="%1."/>
      <w:lvlJc w:val="left"/>
      <w:pPr>
        <w:ind w:left="1080" w:hanging="360"/>
      </w:pPr>
      <w:rPr>
        <w:rFonts w:cs="Arial"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F12108"/>
    <w:multiLevelType w:val="hybridMultilevel"/>
    <w:tmpl w:val="DF00B2E0"/>
    <w:lvl w:ilvl="0" w:tplc="DEC23ABE">
      <w:start w:val="3"/>
      <w:numFmt w:val="decimal"/>
      <w:lvlText w:val="%1."/>
      <w:lvlJc w:val="left"/>
      <w:pPr>
        <w:ind w:left="1080" w:hanging="360"/>
      </w:pPr>
      <w:rPr>
        <w:rFonts w:cs="Arial"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052E34"/>
    <w:multiLevelType w:val="hybridMultilevel"/>
    <w:tmpl w:val="EF262C4E"/>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54F3A"/>
    <w:multiLevelType w:val="hybridMultilevel"/>
    <w:tmpl w:val="5C42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34077"/>
    <w:multiLevelType w:val="hybridMultilevel"/>
    <w:tmpl w:val="566A9ED4"/>
    <w:lvl w:ilvl="0" w:tplc="889E81DC">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C7BB7"/>
    <w:multiLevelType w:val="hybridMultilevel"/>
    <w:tmpl w:val="01C66984"/>
    <w:lvl w:ilvl="0" w:tplc="889E81DC">
      <w:start w:val="1"/>
      <w:numFmt w:val="decimal"/>
      <w:lvlText w:val="%1."/>
      <w:lvlJc w:val="left"/>
      <w:pPr>
        <w:ind w:left="720" w:hanging="360"/>
      </w:pPr>
      <w:rPr>
        <w:rFonts w:cs="Arial"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C7C52"/>
    <w:multiLevelType w:val="hybridMultilevel"/>
    <w:tmpl w:val="059ECB1E"/>
    <w:lvl w:ilvl="0" w:tplc="36B08962">
      <w:start w:val="2"/>
      <w:numFmt w:val="decimal"/>
      <w:lvlText w:val="%1"/>
      <w:lvlJc w:val="left"/>
      <w:pPr>
        <w:ind w:left="1080" w:hanging="360"/>
      </w:pPr>
      <w:rPr>
        <w:rFonts w:cs="Arial" w:hint="default"/>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D14D3C"/>
    <w:multiLevelType w:val="hybridMultilevel"/>
    <w:tmpl w:val="7D8AAFF6"/>
    <w:lvl w:ilvl="0" w:tplc="B58E7E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33DEA"/>
    <w:multiLevelType w:val="hybridMultilevel"/>
    <w:tmpl w:val="E0D25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D4FBD"/>
    <w:multiLevelType w:val="hybridMultilevel"/>
    <w:tmpl w:val="6DA01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782A85"/>
    <w:multiLevelType w:val="hybridMultilevel"/>
    <w:tmpl w:val="356CEB92"/>
    <w:lvl w:ilvl="0" w:tplc="6896CAE4">
      <w:start w:val="1"/>
      <w:numFmt w:val="decimal"/>
      <w:lvlText w:val="%1."/>
      <w:lvlJc w:val="left"/>
      <w:pPr>
        <w:ind w:left="720" w:hanging="360"/>
      </w:pPr>
      <w:rPr>
        <w:rFonts w:cs="Arial"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9733B"/>
    <w:multiLevelType w:val="hybridMultilevel"/>
    <w:tmpl w:val="D17C1298"/>
    <w:lvl w:ilvl="0" w:tplc="04070001">
      <w:start w:val="1"/>
      <w:numFmt w:val="bullet"/>
      <w:lvlText w:val=""/>
      <w:lvlJc w:val="left"/>
      <w:pPr>
        <w:tabs>
          <w:tab w:val="num" w:pos="1140"/>
        </w:tabs>
        <w:ind w:left="1140" w:hanging="360"/>
      </w:pPr>
      <w:rPr>
        <w:rFonts w:ascii="Symbol" w:hAnsi="Symbol" w:hint="default"/>
      </w:rPr>
    </w:lvl>
    <w:lvl w:ilvl="1" w:tplc="04070003" w:tentative="1">
      <w:start w:val="1"/>
      <w:numFmt w:val="bullet"/>
      <w:lvlText w:val="o"/>
      <w:lvlJc w:val="left"/>
      <w:pPr>
        <w:tabs>
          <w:tab w:val="num" w:pos="1860"/>
        </w:tabs>
        <w:ind w:left="1860" w:hanging="360"/>
      </w:pPr>
      <w:rPr>
        <w:rFonts w:ascii="Courier New" w:hAnsi="Courier New" w:hint="default"/>
      </w:rPr>
    </w:lvl>
    <w:lvl w:ilvl="2" w:tplc="04070005" w:tentative="1">
      <w:start w:val="1"/>
      <w:numFmt w:val="bullet"/>
      <w:lvlText w:val=""/>
      <w:lvlJc w:val="left"/>
      <w:pPr>
        <w:tabs>
          <w:tab w:val="num" w:pos="2580"/>
        </w:tabs>
        <w:ind w:left="2580" w:hanging="360"/>
      </w:pPr>
      <w:rPr>
        <w:rFonts w:ascii="Wingdings" w:hAnsi="Wingdings" w:hint="default"/>
      </w:rPr>
    </w:lvl>
    <w:lvl w:ilvl="3" w:tplc="04070001">
      <w:start w:val="1"/>
      <w:numFmt w:val="bullet"/>
      <w:lvlText w:val=""/>
      <w:lvlJc w:val="left"/>
      <w:pPr>
        <w:tabs>
          <w:tab w:val="num" w:pos="3300"/>
        </w:tabs>
        <w:ind w:left="3300" w:hanging="360"/>
      </w:pPr>
      <w:rPr>
        <w:rFonts w:ascii="Symbol" w:hAnsi="Symbol" w:hint="default"/>
      </w:rPr>
    </w:lvl>
    <w:lvl w:ilvl="4" w:tplc="04070003" w:tentative="1">
      <w:start w:val="1"/>
      <w:numFmt w:val="bullet"/>
      <w:lvlText w:val="o"/>
      <w:lvlJc w:val="left"/>
      <w:pPr>
        <w:tabs>
          <w:tab w:val="num" w:pos="4020"/>
        </w:tabs>
        <w:ind w:left="4020" w:hanging="360"/>
      </w:pPr>
      <w:rPr>
        <w:rFonts w:ascii="Courier New" w:hAnsi="Courier New" w:hint="default"/>
      </w:rPr>
    </w:lvl>
    <w:lvl w:ilvl="5" w:tplc="04070005" w:tentative="1">
      <w:start w:val="1"/>
      <w:numFmt w:val="bullet"/>
      <w:lvlText w:val=""/>
      <w:lvlJc w:val="left"/>
      <w:pPr>
        <w:tabs>
          <w:tab w:val="num" w:pos="4740"/>
        </w:tabs>
        <w:ind w:left="4740" w:hanging="360"/>
      </w:pPr>
      <w:rPr>
        <w:rFonts w:ascii="Wingdings" w:hAnsi="Wingdings" w:hint="default"/>
      </w:rPr>
    </w:lvl>
    <w:lvl w:ilvl="6" w:tplc="04070001" w:tentative="1">
      <w:start w:val="1"/>
      <w:numFmt w:val="bullet"/>
      <w:lvlText w:val=""/>
      <w:lvlJc w:val="left"/>
      <w:pPr>
        <w:tabs>
          <w:tab w:val="num" w:pos="5460"/>
        </w:tabs>
        <w:ind w:left="5460" w:hanging="360"/>
      </w:pPr>
      <w:rPr>
        <w:rFonts w:ascii="Symbol" w:hAnsi="Symbol" w:hint="default"/>
      </w:rPr>
    </w:lvl>
    <w:lvl w:ilvl="7" w:tplc="04070003" w:tentative="1">
      <w:start w:val="1"/>
      <w:numFmt w:val="bullet"/>
      <w:lvlText w:val="o"/>
      <w:lvlJc w:val="left"/>
      <w:pPr>
        <w:tabs>
          <w:tab w:val="num" w:pos="6180"/>
        </w:tabs>
        <w:ind w:left="6180" w:hanging="360"/>
      </w:pPr>
      <w:rPr>
        <w:rFonts w:ascii="Courier New" w:hAnsi="Courier New" w:hint="default"/>
      </w:rPr>
    </w:lvl>
    <w:lvl w:ilvl="8" w:tplc="0407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EA11BC3"/>
    <w:multiLevelType w:val="hybridMultilevel"/>
    <w:tmpl w:val="8B00E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D4FDE"/>
    <w:multiLevelType w:val="multilevel"/>
    <w:tmpl w:val="98A6BB24"/>
    <w:lvl w:ilvl="0">
      <w:start w:val="1"/>
      <w:numFmt w:val="decimal"/>
      <w:lvlText w:val="%1."/>
      <w:lvlJc w:val="left"/>
      <w:pPr>
        <w:ind w:left="360" w:hanging="360"/>
      </w:pPr>
      <w:rPr>
        <w:rFonts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7148338A"/>
    <w:multiLevelType w:val="multilevel"/>
    <w:tmpl w:val="5E60EE9C"/>
    <w:lvl w:ilvl="0">
      <w:start w:val="10"/>
      <w:numFmt w:val="decimal"/>
      <w:lvlText w:val="%1"/>
      <w:lvlJc w:val="left"/>
      <w:pPr>
        <w:tabs>
          <w:tab w:val="num" w:pos="465"/>
        </w:tabs>
        <w:ind w:left="465" w:hanging="465"/>
      </w:pPr>
      <w:rPr>
        <w:rFonts w:cs="Times New Roman" w:hint="default"/>
      </w:rPr>
    </w:lvl>
    <w:lvl w:ilvl="1">
      <w:start w:val="2"/>
      <w:numFmt w:val="decimal"/>
      <w:lvlText w:val="%1.%2"/>
      <w:lvlJc w:val="left"/>
      <w:pPr>
        <w:tabs>
          <w:tab w:val="num" w:pos="465"/>
        </w:tabs>
        <w:ind w:left="465" w:hanging="465"/>
      </w:pPr>
      <w:rPr>
        <w:rFonts w:cs="Times New Roman" w:hint="default"/>
        <w:b/>
        <w:bCs/>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22966D5"/>
    <w:multiLevelType w:val="hybridMultilevel"/>
    <w:tmpl w:val="6B06556A"/>
    <w:lvl w:ilvl="0" w:tplc="B58E7EC4">
      <w:start w:val="1"/>
      <w:numFmt w:val="decimal"/>
      <w:lvlText w:val="%1."/>
      <w:lvlJc w:val="left"/>
      <w:pPr>
        <w:ind w:left="360" w:hanging="360"/>
      </w:pPr>
      <w:rPr>
        <w:rFonts w:hint="default"/>
      </w:rPr>
    </w:lvl>
    <w:lvl w:ilvl="1" w:tplc="08090019">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C8540B"/>
    <w:multiLevelType w:val="hybridMultilevel"/>
    <w:tmpl w:val="A27AC7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7756D8"/>
    <w:multiLevelType w:val="hybridMultilevel"/>
    <w:tmpl w:val="6FE41442"/>
    <w:lvl w:ilvl="0" w:tplc="1904353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77B4195F"/>
    <w:multiLevelType w:val="multilevel"/>
    <w:tmpl w:val="18BE7796"/>
    <w:lvl w:ilvl="0">
      <w:start w:val="1"/>
      <w:numFmt w:val="decimal"/>
      <w:lvlText w:val="%1."/>
      <w:lvlJc w:val="left"/>
      <w:pPr>
        <w:ind w:left="360" w:hanging="360"/>
      </w:pPr>
      <w:rPr>
        <w:rFonts w:cs="Arial" w:hint="default"/>
        <w:color w:val="FF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7EC35BA3"/>
    <w:multiLevelType w:val="hybridMultilevel"/>
    <w:tmpl w:val="DB42F98E"/>
    <w:lvl w:ilvl="0" w:tplc="88746AFE">
      <w:start w:val="3"/>
      <w:numFmt w:val="decimal"/>
      <w:lvlText w:val="%1."/>
      <w:lvlJc w:val="left"/>
      <w:pPr>
        <w:ind w:left="1440" w:hanging="360"/>
      </w:pPr>
      <w:rPr>
        <w:rFonts w:cs="Arial"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3"/>
  </w:num>
  <w:num w:numId="4">
    <w:abstractNumId w:val="16"/>
  </w:num>
  <w:num w:numId="5">
    <w:abstractNumId w:val="1"/>
  </w:num>
  <w:num w:numId="6">
    <w:abstractNumId w:val="6"/>
  </w:num>
  <w:num w:numId="7">
    <w:abstractNumId w:val="7"/>
  </w:num>
  <w:num w:numId="8">
    <w:abstractNumId w:val="24"/>
  </w:num>
  <w:num w:numId="9">
    <w:abstractNumId w:val="9"/>
  </w:num>
  <w:num w:numId="10">
    <w:abstractNumId w:val="2"/>
  </w:num>
  <w:num w:numId="11">
    <w:abstractNumId w:val="19"/>
  </w:num>
  <w:num w:numId="12">
    <w:abstractNumId w:val="5"/>
  </w:num>
  <w:num w:numId="13">
    <w:abstractNumId w:val="25"/>
  </w:num>
  <w:num w:numId="14">
    <w:abstractNumId w:val="15"/>
  </w:num>
  <w:num w:numId="15">
    <w:abstractNumId w:val="18"/>
  </w:num>
  <w:num w:numId="16">
    <w:abstractNumId w:val="22"/>
  </w:num>
  <w:num w:numId="17">
    <w:abstractNumId w:val="12"/>
  </w:num>
  <w:num w:numId="18">
    <w:abstractNumId w:val="3"/>
  </w:num>
  <w:num w:numId="19">
    <w:abstractNumId w:val="4"/>
  </w:num>
  <w:num w:numId="20">
    <w:abstractNumId w:val="8"/>
  </w:num>
  <w:num w:numId="21">
    <w:abstractNumId w:val="13"/>
  </w:num>
  <w:num w:numId="22">
    <w:abstractNumId w:val="14"/>
  </w:num>
  <w:num w:numId="23">
    <w:abstractNumId w:val="21"/>
  </w:num>
  <w:num w:numId="24">
    <w:abstractNumId w:val="10"/>
  </w:num>
  <w:num w:numId="25">
    <w:abstractNumId w:val="1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74"/>
    <w:rsid w:val="00000CC7"/>
    <w:rsid w:val="00003C79"/>
    <w:rsid w:val="000048D0"/>
    <w:rsid w:val="00004CC3"/>
    <w:rsid w:val="00005ABC"/>
    <w:rsid w:val="00006D97"/>
    <w:rsid w:val="00010F26"/>
    <w:rsid w:val="00011F09"/>
    <w:rsid w:val="000154D6"/>
    <w:rsid w:val="0001653E"/>
    <w:rsid w:val="000232DB"/>
    <w:rsid w:val="00031030"/>
    <w:rsid w:val="00031667"/>
    <w:rsid w:val="00032D80"/>
    <w:rsid w:val="0003490B"/>
    <w:rsid w:val="00035487"/>
    <w:rsid w:val="0004130B"/>
    <w:rsid w:val="000422B3"/>
    <w:rsid w:val="000438B7"/>
    <w:rsid w:val="00044467"/>
    <w:rsid w:val="0004718B"/>
    <w:rsid w:val="00056AE6"/>
    <w:rsid w:val="00060DDB"/>
    <w:rsid w:val="00061BDA"/>
    <w:rsid w:val="00067923"/>
    <w:rsid w:val="0007486E"/>
    <w:rsid w:val="00077D29"/>
    <w:rsid w:val="00085782"/>
    <w:rsid w:val="00090086"/>
    <w:rsid w:val="00092073"/>
    <w:rsid w:val="00092571"/>
    <w:rsid w:val="00096BB5"/>
    <w:rsid w:val="000A1E83"/>
    <w:rsid w:val="000A5E75"/>
    <w:rsid w:val="000B2833"/>
    <w:rsid w:val="000B6BC8"/>
    <w:rsid w:val="000C3345"/>
    <w:rsid w:val="000C4ED4"/>
    <w:rsid w:val="000D162C"/>
    <w:rsid w:val="000D467B"/>
    <w:rsid w:val="000D7542"/>
    <w:rsid w:val="000D7F45"/>
    <w:rsid w:val="000E31B5"/>
    <w:rsid w:val="000E4C5E"/>
    <w:rsid w:val="000E6737"/>
    <w:rsid w:val="000F1043"/>
    <w:rsid w:val="000F4F88"/>
    <w:rsid w:val="00100205"/>
    <w:rsid w:val="0010685E"/>
    <w:rsid w:val="00107213"/>
    <w:rsid w:val="00107BD2"/>
    <w:rsid w:val="001109E5"/>
    <w:rsid w:val="00110A3B"/>
    <w:rsid w:val="0011239C"/>
    <w:rsid w:val="00117CD6"/>
    <w:rsid w:val="001205B2"/>
    <w:rsid w:val="00124819"/>
    <w:rsid w:val="00124F7B"/>
    <w:rsid w:val="00125D8D"/>
    <w:rsid w:val="00134A74"/>
    <w:rsid w:val="00135488"/>
    <w:rsid w:val="0013583B"/>
    <w:rsid w:val="00137B59"/>
    <w:rsid w:val="001407AF"/>
    <w:rsid w:val="0014270C"/>
    <w:rsid w:val="00145F78"/>
    <w:rsid w:val="00146D27"/>
    <w:rsid w:val="00146DB5"/>
    <w:rsid w:val="00150CC5"/>
    <w:rsid w:val="00154DB4"/>
    <w:rsid w:val="00156C15"/>
    <w:rsid w:val="00157CB4"/>
    <w:rsid w:val="00161826"/>
    <w:rsid w:val="00163C4B"/>
    <w:rsid w:val="00164970"/>
    <w:rsid w:val="001725A3"/>
    <w:rsid w:val="00173DEC"/>
    <w:rsid w:val="00177EDA"/>
    <w:rsid w:val="00180EAB"/>
    <w:rsid w:val="001874EB"/>
    <w:rsid w:val="00187EF3"/>
    <w:rsid w:val="00190CF5"/>
    <w:rsid w:val="00190E00"/>
    <w:rsid w:val="001924CD"/>
    <w:rsid w:val="00193CCF"/>
    <w:rsid w:val="00194BAC"/>
    <w:rsid w:val="001971F8"/>
    <w:rsid w:val="001A2F22"/>
    <w:rsid w:val="001A33C6"/>
    <w:rsid w:val="001A567C"/>
    <w:rsid w:val="001A5BBF"/>
    <w:rsid w:val="001A5BFB"/>
    <w:rsid w:val="001A7458"/>
    <w:rsid w:val="001B287D"/>
    <w:rsid w:val="001C1811"/>
    <w:rsid w:val="001C2B66"/>
    <w:rsid w:val="001C6771"/>
    <w:rsid w:val="001E3E54"/>
    <w:rsid w:val="001E5956"/>
    <w:rsid w:val="001E648E"/>
    <w:rsid w:val="001F3F58"/>
    <w:rsid w:val="002060C2"/>
    <w:rsid w:val="00206424"/>
    <w:rsid w:val="002072E9"/>
    <w:rsid w:val="0021138F"/>
    <w:rsid w:val="002128E8"/>
    <w:rsid w:val="00213544"/>
    <w:rsid w:val="00216E99"/>
    <w:rsid w:val="00223CAC"/>
    <w:rsid w:val="002253D5"/>
    <w:rsid w:val="00225F30"/>
    <w:rsid w:val="00230114"/>
    <w:rsid w:val="0023606C"/>
    <w:rsid w:val="00237198"/>
    <w:rsid w:val="00243E87"/>
    <w:rsid w:val="00262D23"/>
    <w:rsid w:val="0026310C"/>
    <w:rsid w:val="00265BDD"/>
    <w:rsid w:val="002664AB"/>
    <w:rsid w:val="002675E9"/>
    <w:rsid w:val="002678EC"/>
    <w:rsid w:val="00273EDB"/>
    <w:rsid w:val="00275F71"/>
    <w:rsid w:val="00281454"/>
    <w:rsid w:val="002845D0"/>
    <w:rsid w:val="00285E5C"/>
    <w:rsid w:val="00296350"/>
    <w:rsid w:val="002977F2"/>
    <w:rsid w:val="002A0F43"/>
    <w:rsid w:val="002A177A"/>
    <w:rsid w:val="002A350F"/>
    <w:rsid w:val="002A403B"/>
    <w:rsid w:val="002B390D"/>
    <w:rsid w:val="002B4986"/>
    <w:rsid w:val="002B6441"/>
    <w:rsid w:val="002C32B5"/>
    <w:rsid w:val="002D07CB"/>
    <w:rsid w:val="002D3934"/>
    <w:rsid w:val="002D3F1A"/>
    <w:rsid w:val="002D578C"/>
    <w:rsid w:val="002F46F0"/>
    <w:rsid w:val="002F6C00"/>
    <w:rsid w:val="002F7540"/>
    <w:rsid w:val="00305418"/>
    <w:rsid w:val="00306323"/>
    <w:rsid w:val="00310E8B"/>
    <w:rsid w:val="003176AD"/>
    <w:rsid w:val="00326A68"/>
    <w:rsid w:val="00327635"/>
    <w:rsid w:val="0033045B"/>
    <w:rsid w:val="00335A19"/>
    <w:rsid w:val="00336649"/>
    <w:rsid w:val="00337BA9"/>
    <w:rsid w:val="003407EA"/>
    <w:rsid w:val="00341883"/>
    <w:rsid w:val="00343B77"/>
    <w:rsid w:val="00343BD6"/>
    <w:rsid w:val="00344538"/>
    <w:rsid w:val="003516C9"/>
    <w:rsid w:val="0037060C"/>
    <w:rsid w:val="00374705"/>
    <w:rsid w:val="0038263D"/>
    <w:rsid w:val="00383FBA"/>
    <w:rsid w:val="00390B96"/>
    <w:rsid w:val="003947A6"/>
    <w:rsid w:val="00394BDD"/>
    <w:rsid w:val="00397D9F"/>
    <w:rsid w:val="003A1BA4"/>
    <w:rsid w:val="003A6DED"/>
    <w:rsid w:val="003B08CD"/>
    <w:rsid w:val="003B23D7"/>
    <w:rsid w:val="003B4A79"/>
    <w:rsid w:val="003C01B1"/>
    <w:rsid w:val="003C2AF1"/>
    <w:rsid w:val="003C3D06"/>
    <w:rsid w:val="003C4977"/>
    <w:rsid w:val="003C5C1B"/>
    <w:rsid w:val="003D2EA8"/>
    <w:rsid w:val="003D3D18"/>
    <w:rsid w:val="003D5E2F"/>
    <w:rsid w:val="003E2F77"/>
    <w:rsid w:val="003E3AAF"/>
    <w:rsid w:val="003F131A"/>
    <w:rsid w:val="003F4EA7"/>
    <w:rsid w:val="003F6B96"/>
    <w:rsid w:val="00400955"/>
    <w:rsid w:val="00402B41"/>
    <w:rsid w:val="00402E25"/>
    <w:rsid w:val="00406100"/>
    <w:rsid w:val="00412405"/>
    <w:rsid w:val="004157FA"/>
    <w:rsid w:val="00422533"/>
    <w:rsid w:val="00425F35"/>
    <w:rsid w:val="00427FA0"/>
    <w:rsid w:val="00430CFA"/>
    <w:rsid w:val="0043143B"/>
    <w:rsid w:val="00431DCD"/>
    <w:rsid w:val="00431E6B"/>
    <w:rsid w:val="00432C9B"/>
    <w:rsid w:val="00432DEE"/>
    <w:rsid w:val="004402AA"/>
    <w:rsid w:val="00440A53"/>
    <w:rsid w:val="004430B1"/>
    <w:rsid w:val="004433A7"/>
    <w:rsid w:val="00443811"/>
    <w:rsid w:val="00443C94"/>
    <w:rsid w:val="00444E6B"/>
    <w:rsid w:val="00447692"/>
    <w:rsid w:val="00454226"/>
    <w:rsid w:val="004548E1"/>
    <w:rsid w:val="00456309"/>
    <w:rsid w:val="00457574"/>
    <w:rsid w:val="00463B55"/>
    <w:rsid w:val="00465DAD"/>
    <w:rsid w:val="00467A79"/>
    <w:rsid w:val="00474EE4"/>
    <w:rsid w:val="00480242"/>
    <w:rsid w:val="00482320"/>
    <w:rsid w:val="00482FF3"/>
    <w:rsid w:val="00484D07"/>
    <w:rsid w:val="00485209"/>
    <w:rsid w:val="00486244"/>
    <w:rsid w:val="00492D9D"/>
    <w:rsid w:val="00494B41"/>
    <w:rsid w:val="004A123E"/>
    <w:rsid w:val="004A23A9"/>
    <w:rsid w:val="004A2593"/>
    <w:rsid w:val="004B08A9"/>
    <w:rsid w:val="004B2AB7"/>
    <w:rsid w:val="004B30AF"/>
    <w:rsid w:val="004B4B31"/>
    <w:rsid w:val="004B68FA"/>
    <w:rsid w:val="004C1A98"/>
    <w:rsid w:val="004C3476"/>
    <w:rsid w:val="004C4673"/>
    <w:rsid w:val="004C47E9"/>
    <w:rsid w:val="004C5CE5"/>
    <w:rsid w:val="004C7B1E"/>
    <w:rsid w:val="004C7C4F"/>
    <w:rsid w:val="004D3882"/>
    <w:rsid w:val="004E195B"/>
    <w:rsid w:val="004E3720"/>
    <w:rsid w:val="004E5698"/>
    <w:rsid w:val="004F2C9B"/>
    <w:rsid w:val="004F3316"/>
    <w:rsid w:val="004F7159"/>
    <w:rsid w:val="004F7844"/>
    <w:rsid w:val="00500430"/>
    <w:rsid w:val="00501FD1"/>
    <w:rsid w:val="00502422"/>
    <w:rsid w:val="0050711C"/>
    <w:rsid w:val="00514474"/>
    <w:rsid w:val="005207A4"/>
    <w:rsid w:val="00520891"/>
    <w:rsid w:val="00526F76"/>
    <w:rsid w:val="005315CF"/>
    <w:rsid w:val="0054201E"/>
    <w:rsid w:val="0055029E"/>
    <w:rsid w:val="00551B3D"/>
    <w:rsid w:val="00553CB0"/>
    <w:rsid w:val="00554639"/>
    <w:rsid w:val="00555587"/>
    <w:rsid w:val="00555F0C"/>
    <w:rsid w:val="00562BD5"/>
    <w:rsid w:val="0056705B"/>
    <w:rsid w:val="0057043A"/>
    <w:rsid w:val="00574A67"/>
    <w:rsid w:val="00582BB5"/>
    <w:rsid w:val="00582C0C"/>
    <w:rsid w:val="005921D9"/>
    <w:rsid w:val="005934F8"/>
    <w:rsid w:val="00595753"/>
    <w:rsid w:val="005A20AA"/>
    <w:rsid w:val="005A2C34"/>
    <w:rsid w:val="005A39CB"/>
    <w:rsid w:val="005A7815"/>
    <w:rsid w:val="005A7F4D"/>
    <w:rsid w:val="005C0C21"/>
    <w:rsid w:val="005C3550"/>
    <w:rsid w:val="005D69FA"/>
    <w:rsid w:val="005E28E2"/>
    <w:rsid w:val="005E2916"/>
    <w:rsid w:val="005E5782"/>
    <w:rsid w:val="005F08B9"/>
    <w:rsid w:val="005F1D57"/>
    <w:rsid w:val="005F3278"/>
    <w:rsid w:val="005F528B"/>
    <w:rsid w:val="00601F1E"/>
    <w:rsid w:val="006072A8"/>
    <w:rsid w:val="00611B0A"/>
    <w:rsid w:val="0061501D"/>
    <w:rsid w:val="00616642"/>
    <w:rsid w:val="006167C8"/>
    <w:rsid w:val="00616C6A"/>
    <w:rsid w:val="00622262"/>
    <w:rsid w:val="006230C9"/>
    <w:rsid w:val="00623299"/>
    <w:rsid w:val="00631585"/>
    <w:rsid w:val="00631A2D"/>
    <w:rsid w:val="0063298A"/>
    <w:rsid w:val="00640C13"/>
    <w:rsid w:val="0064276E"/>
    <w:rsid w:val="00644557"/>
    <w:rsid w:val="006452B0"/>
    <w:rsid w:val="00651C62"/>
    <w:rsid w:val="00653C94"/>
    <w:rsid w:val="0065604F"/>
    <w:rsid w:val="00661AED"/>
    <w:rsid w:val="0066666F"/>
    <w:rsid w:val="0067086A"/>
    <w:rsid w:val="00670E68"/>
    <w:rsid w:val="00676018"/>
    <w:rsid w:val="00676EB6"/>
    <w:rsid w:val="00677CB8"/>
    <w:rsid w:val="0068343A"/>
    <w:rsid w:val="006865EA"/>
    <w:rsid w:val="00690FAB"/>
    <w:rsid w:val="00692C8E"/>
    <w:rsid w:val="00693C4E"/>
    <w:rsid w:val="00695D0D"/>
    <w:rsid w:val="00696DE6"/>
    <w:rsid w:val="006A5A2A"/>
    <w:rsid w:val="006A6E21"/>
    <w:rsid w:val="006A7B76"/>
    <w:rsid w:val="006B0D96"/>
    <w:rsid w:val="006B0DDE"/>
    <w:rsid w:val="006B1552"/>
    <w:rsid w:val="006B6278"/>
    <w:rsid w:val="006C3165"/>
    <w:rsid w:val="006C3AE8"/>
    <w:rsid w:val="006D06E3"/>
    <w:rsid w:val="006D1DEA"/>
    <w:rsid w:val="006D6064"/>
    <w:rsid w:val="006E392F"/>
    <w:rsid w:val="006E652D"/>
    <w:rsid w:val="006F1884"/>
    <w:rsid w:val="006F2E82"/>
    <w:rsid w:val="006F3814"/>
    <w:rsid w:val="006F453D"/>
    <w:rsid w:val="006F59F7"/>
    <w:rsid w:val="00701D6C"/>
    <w:rsid w:val="0070386E"/>
    <w:rsid w:val="00704137"/>
    <w:rsid w:val="00707BBD"/>
    <w:rsid w:val="00713637"/>
    <w:rsid w:val="007146FE"/>
    <w:rsid w:val="007168DA"/>
    <w:rsid w:val="00720023"/>
    <w:rsid w:val="00726386"/>
    <w:rsid w:val="00734379"/>
    <w:rsid w:val="00735F42"/>
    <w:rsid w:val="00737E7E"/>
    <w:rsid w:val="00742B6B"/>
    <w:rsid w:val="007542CA"/>
    <w:rsid w:val="007603F8"/>
    <w:rsid w:val="0076076B"/>
    <w:rsid w:val="00761FAD"/>
    <w:rsid w:val="00764EDD"/>
    <w:rsid w:val="007652DB"/>
    <w:rsid w:val="00767000"/>
    <w:rsid w:val="00770130"/>
    <w:rsid w:val="00771483"/>
    <w:rsid w:val="007720FE"/>
    <w:rsid w:val="00772284"/>
    <w:rsid w:val="00774F27"/>
    <w:rsid w:val="00781D2B"/>
    <w:rsid w:val="007872A0"/>
    <w:rsid w:val="00790CEA"/>
    <w:rsid w:val="0079187E"/>
    <w:rsid w:val="00793E29"/>
    <w:rsid w:val="00795C62"/>
    <w:rsid w:val="007A46FB"/>
    <w:rsid w:val="007A4789"/>
    <w:rsid w:val="007A5874"/>
    <w:rsid w:val="007A7C19"/>
    <w:rsid w:val="007B0BBC"/>
    <w:rsid w:val="007B4CDD"/>
    <w:rsid w:val="007B7426"/>
    <w:rsid w:val="007C0262"/>
    <w:rsid w:val="007C18B2"/>
    <w:rsid w:val="007C2E15"/>
    <w:rsid w:val="007C6945"/>
    <w:rsid w:val="007C7FA3"/>
    <w:rsid w:val="007E00F7"/>
    <w:rsid w:val="007E230D"/>
    <w:rsid w:val="007E4C57"/>
    <w:rsid w:val="007F0C1C"/>
    <w:rsid w:val="007F282D"/>
    <w:rsid w:val="007F4AA7"/>
    <w:rsid w:val="00800DE0"/>
    <w:rsid w:val="00801BFA"/>
    <w:rsid w:val="008109AB"/>
    <w:rsid w:val="008112AA"/>
    <w:rsid w:val="008143EC"/>
    <w:rsid w:val="00814B36"/>
    <w:rsid w:val="008158B5"/>
    <w:rsid w:val="008160CB"/>
    <w:rsid w:val="00816235"/>
    <w:rsid w:val="008237BB"/>
    <w:rsid w:val="00826115"/>
    <w:rsid w:val="008270C5"/>
    <w:rsid w:val="008334BD"/>
    <w:rsid w:val="008351A5"/>
    <w:rsid w:val="008377FC"/>
    <w:rsid w:val="0084015F"/>
    <w:rsid w:val="00840186"/>
    <w:rsid w:val="008412DC"/>
    <w:rsid w:val="00841BDC"/>
    <w:rsid w:val="00842F88"/>
    <w:rsid w:val="00850162"/>
    <w:rsid w:val="00851020"/>
    <w:rsid w:val="00854754"/>
    <w:rsid w:val="00863B1F"/>
    <w:rsid w:val="00864AA2"/>
    <w:rsid w:val="00866B4F"/>
    <w:rsid w:val="00870E9B"/>
    <w:rsid w:val="00871926"/>
    <w:rsid w:val="00874F16"/>
    <w:rsid w:val="00880842"/>
    <w:rsid w:val="008818ED"/>
    <w:rsid w:val="008840A4"/>
    <w:rsid w:val="00884F1E"/>
    <w:rsid w:val="0088619D"/>
    <w:rsid w:val="0088659F"/>
    <w:rsid w:val="00886E1A"/>
    <w:rsid w:val="00886F04"/>
    <w:rsid w:val="008872D9"/>
    <w:rsid w:val="0089383D"/>
    <w:rsid w:val="00895B88"/>
    <w:rsid w:val="00897E34"/>
    <w:rsid w:val="008A0402"/>
    <w:rsid w:val="008A2A3E"/>
    <w:rsid w:val="008B28B5"/>
    <w:rsid w:val="008B2EF9"/>
    <w:rsid w:val="008B32A9"/>
    <w:rsid w:val="008B4DBB"/>
    <w:rsid w:val="008B576E"/>
    <w:rsid w:val="008B5C2B"/>
    <w:rsid w:val="008C32EF"/>
    <w:rsid w:val="008D0912"/>
    <w:rsid w:val="008D271A"/>
    <w:rsid w:val="008D43F1"/>
    <w:rsid w:val="008D4776"/>
    <w:rsid w:val="008D58E9"/>
    <w:rsid w:val="008D6AB2"/>
    <w:rsid w:val="008D71E0"/>
    <w:rsid w:val="008E2F10"/>
    <w:rsid w:val="008E3977"/>
    <w:rsid w:val="008F52A2"/>
    <w:rsid w:val="008F72BB"/>
    <w:rsid w:val="00900DC8"/>
    <w:rsid w:val="0090124B"/>
    <w:rsid w:val="00913EB6"/>
    <w:rsid w:val="009156A3"/>
    <w:rsid w:val="00922EAD"/>
    <w:rsid w:val="009253D8"/>
    <w:rsid w:val="00927E33"/>
    <w:rsid w:val="00934216"/>
    <w:rsid w:val="009374E1"/>
    <w:rsid w:val="00942EDD"/>
    <w:rsid w:val="009443FA"/>
    <w:rsid w:val="00945E47"/>
    <w:rsid w:val="009471CD"/>
    <w:rsid w:val="00950B9F"/>
    <w:rsid w:val="0095474C"/>
    <w:rsid w:val="009557E8"/>
    <w:rsid w:val="00955E1F"/>
    <w:rsid w:val="009578B4"/>
    <w:rsid w:val="009632DD"/>
    <w:rsid w:val="009663B2"/>
    <w:rsid w:val="00971484"/>
    <w:rsid w:val="00971788"/>
    <w:rsid w:val="00975BC5"/>
    <w:rsid w:val="00976FBE"/>
    <w:rsid w:val="00983AD5"/>
    <w:rsid w:val="00983E7F"/>
    <w:rsid w:val="0099735F"/>
    <w:rsid w:val="009A168F"/>
    <w:rsid w:val="009A1FF9"/>
    <w:rsid w:val="009A3AC7"/>
    <w:rsid w:val="009A4B9D"/>
    <w:rsid w:val="009A4D6A"/>
    <w:rsid w:val="009A5FCE"/>
    <w:rsid w:val="009A6E9D"/>
    <w:rsid w:val="009A780E"/>
    <w:rsid w:val="009B165C"/>
    <w:rsid w:val="009B1B63"/>
    <w:rsid w:val="009B2778"/>
    <w:rsid w:val="009B3861"/>
    <w:rsid w:val="009B64C2"/>
    <w:rsid w:val="009B6A19"/>
    <w:rsid w:val="009B7DA1"/>
    <w:rsid w:val="009C2ED8"/>
    <w:rsid w:val="009C496B"/>
    <w:rsid w:val="009C61E7"/>
    <w:rsid w:val="009D0577"/>
    <w:rsid w:val="009D50B6"/>
    <w:rsid w:val="009D6014"/>
    <w:rsid w:val="009D71E4"/>
    <w:rsid w:val="009D7A59"/>
    <w:rsid w:val="009E397C"/>
    <w:rsid w:val="009E6B73"/>
    <w:rsid w:val="009F287E"/>
    <w:rsid w:val="009F388E"/>
    <w:rsid w:val="009F5C09"/>
    <w:rsid w:val="00A05E38"/>
    <w:rsid w:val="00A130EC"/>
    <w:rsid w:val="00A16408"/>
    <w:rsid w:val="00A22E6A"/>
    <w:rsid w:val="00A245F9"/>
    <w:rsid w:val="00A26697"/>
    <w:rsid w:val="00A27ADE"/>
    <w:rsid w:val="00A34865"/>
    <w:rsid w:val="00A43685"/>
    <w:rsid w:val="00A518B6"/>
    <w:rsid w:val="00A641EB"/>
    <w:rsid w:val="00A65314"/>
    <w:rsid w:val="00A66D7D"/>
    <w:rsid w:val="00A712E4"/>
    <w:rsid w:val="00A7275F"/>
    <w:rsid w:val="00A73161"/>
    <w:rsid w:val="00A7584E"/>
    <w:rsid w:val="00A767CD"/>
    <w:rsid w:val="00A77993"/>
    <w:rsid w:val="00A779DC"/>
    <w:rsid w:val="00A80018"/>
    <w:rsid w:val="00A81FCC"/>
    <w:rsid w:val="00A83A88"/>
    <w:rsid w:val="00A83B52"/>
    <w:rsid w:val="00A86D0C"/>
    <w:rsid w:val="00A91D5E"/>
    <w:rsid w:val="00A94908"/>
    <w:rsid w:val="00A95056"/>
    <w:rsid w:val="00AA3777"/>
    <w:rsid w:val="00AA4B8B"/>
    <w:rsid w:val="00AA6444"/>
    <w:rsid w:val="00AA79F5"/>
    <w:rsid w:val="00AB1584"/>
    <w:rsid w:val="00AB3708"/>
    <w:rsid w:val="00AB4C0B"/>
    <w:rsid w:val="00AB578B"/>
    <w:rsid w:val="00AC15E5"/>
    <w:rsid w:val="00AC4766"/>
    <w:rsid w:val="00AD1A5D"/>
    <w:rsid w:val="00AD3D25"/>
    <w:rsid w:val="00AD4D1F"/>
    <w:rsid w:val="00AD6BE7"/>
    <w:rsid w:val="00AD756C"/>
    <w:rsid w:val="00AE37BF"/>
    <w:rsid w:val="00AE5F6B"/>
    <w:rsid w:val="00AE642B"/>
    <w:rsid w:val="00AF1DCF"/>
    <w:rsid w:val="00AF43FA"/>
    <w:rsid w:val="00B00C1D"/>
    <w:rsid w:val="00B10A49"/>
    <w:rsid w:val="00B15365"/>
    <w:rsid w:val="00B213BA"/>
    <w:rsid w:val="00B2150E"/>
    <w:rsid w:val="00B22956"/>
    <w:rsid w:val="00B22982"/>
    <w:rsid w:val="00B30941"/>
    <w:rsid w:val="00B33768"/>
    <w:rsid w:val="00B3445E"/>
    <w:rsid w:val="00B3604F"/>
    <w:rsid w:val="00B42127"/>
    <w:rsid w:val="00B42670"/>
    <w:rsid w:val="00B449DA"/>
    <w:rsid w:val="00B4751F"/>
    <w:rsid w:val="00B5138D"/>
    <w:rsid w:val="00B57045"/>
    <w:rsid w:val="00B605EA"/>
    <w:rsid w:val="00B73877"/>
    <w:rsid w:val="00B73FB8"/>
    <w:rsid w:val="00B74894"/>
    <w:rsid w:val="00B7706E"/>
    <w:rsid w:val="00B83A17"/>
    <w:rsid w:val="00B90415"/>
    <w:rsid w:val="00B91CD0"/>
    <w:rsid w:val="00B93DEC"/>
    <w:rsid w:val="00B97A28"/>
    <w:rsid w:val="00BA2FE6"/>
    <w:rsid w:val="00BA652D"/>
    <w:rsid w:val="00BB0B19"/>
    <w:rsid w:val="00BB50E9"/>
    <w:rsid w:val="00BC0BD4"/>
    <w:rsid w:val="00BC61BE"/>
    <w:rsid w:val="00BD0764"/>
    <w:rsid w:val="00BD1912"/>
    <w:rsid w:val="00BD1916"/>
    <w:rsid w:val="00BD30FE"/>
    <w:rsid w:val="00BE4270"/>
    <w:rsid w:val="00BE709E"/>
    <w:rsid w:val="00BE7621"/>
    <w:rsid w:val="00C01DCE"/>
    <w:rsid w:val="00C03DED"/>
    <w:rsid w:val="00C07BF8"/>
    <w:rsid w:val="00C13AE7"/>
    <w:rsid w:val="00C24794"/>
    <w:rsid w:val="00C252A1"/>
    <w:rsid w:val="00C25915"/>
    <w:rsid w:val="00C31377"/>
    <w:rsid w:val="00C319B2"/>
    <w:rsid w:val="00C32053"/>
    <w:rsid w:val="00C35DCA"/>
    <w:rsid w:val="00C36E47"/>
    <w:rsid w:val="00C420D5"/>
    <w:rsid w:val="00C4292B"/>
    <w:rsid w:val="00C43EFC"/>
    <w:rsid w:val="00C441D6"/>
    <w:rsid w:val="00C44C7B"/>
    <w:rsid w:val="00C4744B"/>
    <w:rsid w:val="00C50A9B"/>
    <w:rsid w:val="00C51E99"/>
    <w:rsid w:val="00C52E1D"/>
    <w:rsid w:val="00C63281"/>
    <w:rsid w:val="00C66CB1"/>
    <w:rsid w:val="00C745EC"/>
    <w:rsid w:val="00C74FA0"/>
    <w:rsid w:val="00C801C0"/>
    <w:rsid w:val="00C81428"/>
    <w:rsid w:val="00C905D1"/>
    <w:rsid w:val="00C911AB"/>
    <w:rsid w:val="00C922EB"/>
    <w:rsid w:val="00C97809"/>
    <w:rsid w:val="00CA080E"/>
    <w:rsid w:val="00CA4AAD"/>
    <w:rsid w:val="00CA626E"/>
    <w:rsid w:val="00CB1964"/>
    <w:rsid w:val="00CB6A3E"/>
    <w:rsid w:val="00CB75AC"/>
    <w:rsid w:val="00CC5AB3"/>
    <w:rsid w:val="00CD0A92"/>
    <w:rsid w:val="00CE0094"/>
    <w:rsid w:val="00CE0B6F"/>
    <w:rsid w:val="00CE2464"/>
    <w:rsid w:val="00CE4869"/>
    <w:rsid w:val="00CF0E37"/>
    <w:rsid w:val="00CF3B03"/>
    <w:rsid w:val="00CF3D07"/>
    <w:rsid w:val="00D03FEB"/>
    <w:rsid w:val="00D0541A"/>
    <w:rsid w:val="00D065C1"/>
    <w:rsid w:val="00D07B37"/>
    <w:rsid w:val="00D10C77"/>
    <w:rsid w:val="00D2796C"/>
    <w:rsid w:val="00D302E6"/>
    <w:rsid w:val="00D318C8"/>
    <w:rsid w:val="00D34418"/>
    <w:rsid w:val="00D35424"/>
    <w:rsid w:val="00D358E2"/>
    <w:rsid w:val="00D36A81"/>
    <w:rsid w:val="00D46290"/>
    <w:rsid w:val="00D51045"/>
    <w:rsid w:val="00D51814"/>
    <w:rsid w:val="00D54497"/>
    <w:rsid w:val="00D572C0"/>
    <w:rsid w:val="00D609EB"/>
    <w:rsid w:val="00D62A33"/>
    <w:rsid w:val="00D73AE6"/>
    <w:rsid w:val="00D80782"/>
    <w:rsid w:val="00D80F31"/>
    <w:rsid w:val="00D84933"/>
    <w:rsid w:val="00D85218"/>
    <w:rsid w:val="00D9251C"/>
    <w:rsid w:val="00D92A11"/>
    <w:rsid w:val="00DA16B6"/>
    <w:rsid w:val="00DA1FDF"/>
    <w:rsid w:val="00DA61EF"/>
    <w:rsid w:val="00DA635B"/>
    <w:rsid w:val="00DA64BB"/>
    <w:rsid w:val="00DA64D2"/>
    <w:rsid w:val="00DA6B08"/>
    <w:rsid w:val="00DA7751"/>
    <w:rsid w:val="00DA7FED"/>
    <w:rsid w:val="00DB1ACD"/>
    <w:rsid w:val="00DB4E11"/>
    <w:rsid w:val="00DC09D9"/>
    <w:rsid w:val="00DC149E"/>
    <w:rsid w:val="00DC457B"/>
    <w:rsid w:val="00DC6F66"/>
    <w:rsid w:val="00DD2FE9"/>
    <w:rsid w:val="00DD5380"/>
    <w:rsid w:val="00DE050A"/>
    <w:rsid w:val="00DE0C46"/>
    <w:rsid w:val="00DE22CD"/>
    <w:rsid w:val="00DE542D"/>
    <w:rsid w:val="00DE6161"/>
    <w:rsid w:val="00DE6993"/>
    <w:rsid w:val="00DF46D2"/>
    <w:rsid w:val="00DF72B4"/>
    <w:rsid w:val="00E046C4"/>
    <w:rsid w:val="00E04C66"/>
    <w:rsid w:val="00E07FAC"/>
    <w:rsid w:val="00E10DC4"/>
    <w:rsid w:val="00E1156E"/>
    <w:rsid w:val="00E13B4E"/>
    <w:rsid w:val="00E2009C"/>
    <w:rsid w:val="00E23C01"/>
    <w:rsid w:val="00E23F24"/>
    <w:rsid w:val="00E25EF9"/>
    <w:rsid w:val="00E32465"/>
    <w:rsid w:val="00E33F90"/>
    <w:rsid w:val="00E36981"/>
    <w:rsid w:val="00E437A9"/>
    <w:rsid w:val="00E43834"/>
    <w:rsid w:val="00E535B4"/>
    <w:rsid w:val="00E5403F"/>
    <w:rsid w:val="00E55545"/>
    <w:rsid w:val="00E57242"/>
    <w:rsid w:val="00E7020F"/>
    <w:rsid w:val="00E71486"/>
    <w:rsid w:val="00E71FCD"/>
    <w:rsid w:val="00E75CAE"/>
    <w:rsid w:val="00E86905"/>
    <w:rsid w:val="00E9066F"/>
    <w:rsid w:val="00E96405"/>
    <w:rsid w:val="00E96441"/>
    <w:rsid w:val="00E96F45"/>
    <w:rsid w:val="00EA38EE"/>
    <w:rsid w:val="00EB384A"/>
    <w:rsid w:val="00EB4CBB"/>
    <w:rsid w:val="00EC0234"/>
    <w:rsid w:val="00EC11F6"/>
    <w:rsid w:val="00EC6668"/>
    <w:rsid w:val="00EC679A"/>
    <w:rsid w:val="00EC72A8"/>
    <w:rsid w:val="00EE1245"/>
    <w:rsid w:val="00EE29A1"/>
    <w:rsid w:val="00EF3B58"/>
    <w:rsid w:val="00EF58F7"/>
    <w:rsid w:val="00F019C6"/>
    <w:rsid w:val="00F02550"/>
    <w:rsid w:val="00F040AD"/>
    <w:rsid w:val="00F040F1"/>
    <w:rsid w:val="00F05657"/>
    <w:rsid w:val="00F079D2"/>
    <w:rsid w:val="00F07E8F"/>
    <w:rsid w:val="00F12278"/>
    <w:rsid w:val="00F14724"/>
    <w:rsid w:val="00F16C67"/>
    <w:rsid w:val="00F2616C"/>
    <w:rsid w:val="00F321D5"/>
    <w:rsid w:val="00F32A52"/>
    <w:rsid w:val="00F37F94"/>
    <w:rsid w:val="00F41E21"/>
    <w:rsid w:val="00F43141"/>
    <w:rsid w:val="00F45A54"/>
    <w:rsid w:val="00F467E0"/>
    <w:rsid w:val="00F46B0A"/>
    <w:rsid w:val="00F50301"/>
    <w:rsid w:val="00F5213E"/>
    <w:rsid w:val="00F546E8"/>
    <w:rsid w:val="00F54D45"/>
    <w:rsid w:val="00F54EC7"/>
    <w:rsid w:val="00F55D73"/>
    <w:rsid w:val="00F6062D"/>
    <w:rsid w:val="00F62B86"/>
    <w:rsid w:val="00F759B0"/>
    <w:rsid w:val="00F75B0E"/>
    <w:rsid w:val="00F76EDD"/>
    <w:rsid w:val="00F81D09"/>
    <w:rsid w:val="00F83317"/>
    <w:rsid w:val="00F84ED3"/>
    <w:rsid w:val="00F90326"/>
    <w:rsid w:val="00F95B2A"/>
    <w:rsid w:val="00F97C58"/>
    <w:rsid w:val="00FA7B82"/>
    <w:rsid w:val="00FB1F7B"/>
    <w:rsid w:val="00FB2612"/>
    <w:rsid w:val="00FC0B39"/>
    <w:rsid w:val="00FC3C43"/>
    <w:rsid w:val="00FC4222"/>
    <w:rsid w:val="00FC5AFD"/>
    <w:rsid w:val="00FD1126"/>
    <w:rsid w:val="00FE2E38"/>
    <w:rsid w:val="00FE586E"/>
    <w:rsid w:val="00FF0560"/>
    <w:rsid w:val="00FF15B7"/>
    <w:rsid w:val="00FF3E1C"/>
    <w:rsid w:val="00FF7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FA87B"/>
  <w15:docId w15:val="{94BAB442-F531-4F65-AA2C-405AFD1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da-DK"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424"/>
    <w:rPr>
      <w:rFonts w:eastAsia="Times New Roman" w:cs="Times New Roman"/>
      <w:lang w:eastAsia="de-DE"/>
    </w:rPr>
  </w:style>
  <w:style w:type="paragraph" w:styleId="Overskrift1">
    <w:name w:val="heading 1"/>
    <w:basedOn w:val="Normal"/>
    <w:next w:val="Normal"/>
    <w:link w:val="Overskrift1Tegn"/>
    <w:uiPriority w:val="9"/>
    <w:qFormat/>
    <w:rsid w:val="00F5213E"/>
    <w:pPr>
      <w:keepNext/>
      <w:keepLines/>
      <w:spacing w:before="480"/>
      <w:outlineLvl w:val="0"/>
    </w:pPr>
    <w:rPr>
      <w:b/>
      <w:bCs/>
      <w:color w:val="365F91"/>
      <w:sz w:val="28"/>
      <w:szCs w:val="28"/>
    </w:rPr>
  </w:style>
  <w:style w:type="paragraph" w:styleId="Overskrift2">
    <w:name w:val="heading 2"/>
    <w:basedOn w:val="Normal"/>
    <w:next w:val="Normal"/>
    <w:link w:val="Overskrift2Tegn"/>
    <w:uiPriority w:val="9"/>
    <w:unhideWhenUsed/>
    <w:qFormat/>
    <w:rsid w:val="00F5213E"/>
    <w:pPr>
      <w:keepNext/>
      <w:keepLines/>
      <w:spacing w:before="200"/>
      <w:outlineLvl w:val="1"/>
    </w:pPr>
    <w:rPr>
      <w:b/>
      <w:bCs/>
      <w:color w:val="4F81BD"/>
      <w:sz w:val="26"/>
      <w:szCs w:val="26"/>
    </w:rPr>
  </w:style>
  <w:style w:type="paragraph" w:styleId="Overskrift3">
    <w:name w:val="heading 3"/>
    <w:basedOn w:val="Normal"/>
    <w:next w:val="Normal"/>
    <w:link w:val="Overskrift3Tegn"/>
    <w:uiPriority w:val="9"/>
    <w:unhideWhenUsed/>
    <w:qFormat/>
    <w:rsid w:val="00F5213E"/>
    <w:pPr>
      <w:keepNext/>
      <w:keepLines/>
      <w:spacing w:before="200"/>
      <w:outlineLvl w:val="2"/>
    </w:pPr>
    <w:rPr>
      <w:b/>
      <w:bCs/>
      <w:color w:val="4F81BD"/>
    </w:rPr>
  </w:style>
  <w:style w:type="paragraph" w:styleId="Overskrift4">
    <w:name w:val="heading 4"/>
    <w:basedOn w:val="Normal"/>
    <w:next w:val="Normal"/>
    <w:link w:val="Overskrift4Tegn"/>
    <w:uiPriority w:val="9"/>
    <w:unhideWhenUsed/>
    <w:qFormat/>
    <w:rsid w:val="00F5213E"/>
    <w:pPr>
      <w:keepNext/>
      <w:keepLines/>
      <w:spacing w:before="200"/>
      <w:outlineLvl w:val="3"/>
    </w:pPr>
    <w:rPr>
      <w:b/>
      <w:bCs/>
      <w:i/>
      <w:iCs/>
      <w:color w:val="4F81BD"/>
    </w:rPr>
  </w:style>
  <w:style w:type="paragraph" w:styleId="Overskrift5">
    <w:name w:val="heading 5"/>
    <w:basedOn w:val="Normal"/>
    <w:next w:val="Normal"/>
    <w:link w:val="Overskrift5Tegn"/>
    <w:uiPriority w:val="9"/>
    <w:unhideWhenUsed/>
    <w:qFormat/>
    <w:rsid w:val="00F5213E"/>
    <w:pPr>
      <w:keepNext/>
      <w:keepLines/>
      <w:spacing w:before="200"/>
      <w:outlineLvl w:val="4"/>
    </w:pPr>
    <w:rPr>
      <w:color w:val="243F6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F5213E"/>
    <w:rPr>
      <w:sz w:val="24"/>
      <w:szCs w:val="24"/>
    </w:rPr>
  </w:style>
  <w:style w:type="character" w:customStyle="1" w:styleId="Overskrift1Tegn">
    <w:name w:val="Overskrift 1 Tegn"/>
    <w:link w:val="Overskrift1"/>
    <w:uiPriority w:val="9"/>
    <w:rsid w:val="00F5213E"/>
    <w:rPr>
      <w:rFonts w:ascii="Arial" w:eastAsia="Times New Roman" w:hAnsi="Arial" w:cs="Times New Roman"/>
      <w:b/>
      <w:bCs/>
      <w:color w:val="365F91"/>
      <w:sz w:val="28"/>
      <w:szCs w:val="28"/>
    </w:rPr>
  </w:style>
  <w:style w:type="character" w:customStyle="1" w:styleId="Overskrift2Tegn">
    <w:name w:val="Overskrift 2 Tegn"/>
    <w:link w:val="Overskrift2"/>
    <w:uiPriority w:val="9"/>
    <w:rsid w:val="00F5213E"/>
    <w:rPr>
      <w:rFonts w:ascii="Arial" w:eastAsia="Times New Roman" w:hAnsi="Arial" w:cs="Times New Roman"/>
      <w:b/>
      <w:bCs/>
      <w:color w:val="4F81BD"/>
      <w:sz w:val="26"/>
      <w:szCs w:val="26"/>
    </w:rPr>
  </w:style>
  <w:style w:type="character" w:customStyle="1" w:styleId="Overskrift3Tegn">
    <w:name w:val="Overskrift 3 Tegn"/>
    <w:link w:val="Overskrift3"/>
    <w:uiPriority w:val="9"/>
    <w:rsid w:val="00F5213E"/>
    <w:rPr>
      <w:rFonts w:ascii="Arial" w:eastAsia="Times New Roman" w:hAnsi="Arial" w:cs="Times New Roman"/>
      <w:b/>
      <w:bCs/>
      <w:color w:val="4F81BD"/>
    </w:rPr>
  </w:style>
  <w:style w:type="character" w:customStyle="1" w:styleId="Overskrift4Tegn">
    <w:name w:val="Overskrift 4 Tegn"/>
    <w:link w:val="Overskrift4"/>
    <w:uiPriority w:val="9"/>
    <w:rsid w:val="00F5213E"/>
    <w:rPr>
      <w:rFonts w:ascii="Arial" w:eastAsia="Times New Roman" w:hAnsi="Arial" w:cs="Times New Roman"/>
      <w:b/>
      <w:bCs/>
      <w:i/>
      <w:iCs/>
      <w:color w:val="4F81BD"/>
    </w:rPr>
  </w:style>
  <w:style w:type="character" w:customStyle="1" w:styleId="Overskrift5Tegn">
    <w:name w:val="Overskrift 5 Tegn"/>
    <w:link w:val="Overskrift5"/>
    <w:uiPriority w:val="9"/>
    <w:rsid w:val="00F5213E"/>
    <w:rPr>
      <w:rFonts w:ascii="Arial" w:eastAsia="Times New Roman" w:hAnsi="Arial" w:cs="Times New Roman"/>
      <w:color w:val="243F60"/>
    </w:rPr>
  </w:style>
  <w:style w:type="paragraph" w:styleId="Sidehoved">
    <w:name w:val="header"/>
    <w:basedOn w:val="Normal"/>
    <w:link w:val="SidehovedTegn"/>
    <w:uiPriority w:val="99"/>
    <w:rsid w:val="00514474"/>
    <w:pPr>
      <w:tabs>
        <w:tab w:val="center" w:pos="4153"/>
        <w:tab w:val="right" w:pos="8306"/>
      </w:tabs>
    </w:pPr>
  </w:style>
  <w:style w:type="character" w:customStyle="1" w:styleId="SidehovedTegn">
    <w:name w:val="Sidehoved Tegn"/>
    <w:link w:val="Sidehoved"/>
    <w:uiPriority w:val="99"/>
    <w:rsid w:val="00514474"/>
    <w:rPr>
      <w:rFonts w:eastAsia="Times New Roman" w:cs="Times New Roman"/>
      <w:lang w:eastAsia="de-DE"/>
    </w:rPr>
  </w:style>
  <w:style w:type="paragraph" w:styleId="Brdtekst">
    <w:name w:val="Body Text"/>
    <w:basedOn w:val="Normal"/>
    <w:link w:val="BrdtekstTegn"/>
    <w:uiPriority w:val="99"/>
    <w:rsid w:val="00514474"/>
    <w:rPr>
      <w:color w:val="000000"/>
    </w:rPr>
  </w:style>
  <w:style w:type="character" w:customStyle="1" w:styleId="BrdtekstTegn">
    <w:name w:val="Brødtekst Tegn"/>
    <w:link w:val="Brdtekst"/>
    <w:uiPriority w:val="99"/>
    <w:rsid w:val="00514474"/>
    <w:rPr>
      <w:rFonts w:eastAsia="Times New Roman" w:cs="Times New Roman"/>
      <w:color w:val="000000"/>
      <w:lang w:eastAsia="de-DE"/>
    </w:rPr>
  </w:style>
  <w:style w:type="table" w:styleId="Tabel-Gitter">
    <w:name w:val="Table Grid"/>
    <w:basedOn w:val="Tabel-Normal"/>
    <w:uiPriority w:val="39"/>
    <w:rsid w:val="0051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77993"/>
    <w:rPr>
      <w:rFonts w:ascii="Tahoma" w:hAnsi="Tahoma" w:cs="Tahoma"/>
      <w:sz w:val="16"/>
      <w:szCs w:val="16"/>
    </w:rPr>
  </w:style>
  <w:style w:type="character" w:customStyle="1" w:styleId="MarkeringsbobletekstTegn">
    <w:name w:val="Markeringsbobletekst Tegn"/>
    <w:link w:val="Markeringsbobletekst"/>
    <w:uiPriority w:val="99"/>
    <w:semiHidden/>
    <w:rsid w:val="00A77993"/>
    <w:rPr>
      <w:rFonts w:ascii="Tahoma" w:eastAsia="Times New Roman" w:hAnsi="Tahoma" w:cs="Tahoma"/>
      <w:sz w:val="16"/>
      <w:szCs w:val="16"/>
      <w:lang w:eastAsia="de-DE"/>
    </w:rPr>
  </w:style>
  <w:style w:type="character" w:styleId="Kommentarhenvisning">
    <w:name w:val="annotation reference"/>
    <w:uiPriority w:val="99"/>
    <w:semiHidden/>
    <w:unhideWhenUsed/>
    <w:rsid w:val="001874EB"/>
    <w:rPr>
      <w:sz w:val="16"/>
      <w:szCs w:val="16"/>
    </w:rPr>
  </w:style>
  <w:style w:type="paragraph" w:styleId="Kommentartekst">
    <w:name w:val="annotation text"/>
    <w:basedOn w:val="Normal"/>
    <w:link w:val="KommentartekstTegn"/>
    <w:uiPriority w:val="99"/>
    <w:semiHidden/>
    <w:unhideWhenUsed/>
    <w:rsid w:val="001874EB"/>
  </w:style>
  <w:style w:type="character" w:customStyle="1" w:styleId="KommentartekstTegn">
    <w:name w:val="Kommentartekst Tegn"/>
    <w:link w:val="Kommentartekst"/>
    <w:uiPriority w:val="99"/>
    <w:semiHidden/>
    <w:rsid w:val="001874EB"/>
    <w:rPr>
      <w:rFonts w:eastAsia="Times New Roman" w:cs="Times New Roman"/>
      <w:lang w:eastAsia="de-DE"/>
    </w:rPr>
  </w:style>
  <w:style w:type="paragraph" w:styleId="Kommentaremne">
    <w:name w:val="annotation subject"/>
    <w:basedOn w:val="Kommentartekst"/>
    <w:next w:val="Kommentartekst"/>
    <w:link w:val="KommentaremneTegn"/>
    <w:uiPriority w:val="99"/>
    <w:semiHidden/>
    <w:unhideWhenUsed/>
    <w:rsid w:val="001874EB"/>
    <w:rPr>
      <w:b/>
      <w:bCs/>
    </w:rPr>
  </w:style>
  <w:style w:type="character" w:customStyle="1" w:styleId="KommentaremneTegn">
    <w:name w:val="Kommentaremne Tegn"/>
    <w:link w:val="Kommentaremne"/>
    <w:uiPriority w:val="99"/>
    <w:semiHidden/>
    <w:rsid w:val="001874EB"/>
    <w:rPr>
      <w:rFonts w:eastAsia="Times New Roman" w:cs="Times New Roman"/>
      <w:b/>
      <w:bCs/>
      <w:lang w:eastAsia="de-DE"/>
    </w:rPr>
  </w:style>
  <w:style w:type="paragraph" w:styleId="Sidefod">
    <w:name w:val="footer"/>
    <w:basedOn w:val="Normal"/>
    <w:link w:val="SidefodTegn"/>
    <w:uiPriority w:val="99"/>
    <w:unhideWhenUsed/>
    <w:rsid w:val="002F46F0"/>
    <w:pPr>
      <w:tabs>
        <w:tab w:val="center" w:pos="4513"/>
        <w:tab w:val="right" w:pos="9026"/>
      </w:tabs>
    </w:pPr>
  </w:style>
  <w:style w:type="character" w:customStyle="1" w:styleId="SidefodTegn">
    <w:name w:val="Sidefod Tegn"/>
    <w:link w:val="Sidefod"/>
    <w:uiPriority w:val="99"/>
    <w:rsid w:val="002F46F0"/>
    <w:rPr>
      <w:rFonts w:eastAsia="Times New Roman" w:cs="Times New Roman"/>
      <w:lang w:eastAsia="de-DE"/>
    </w:rPr>
  </w:style>
  <w:style w:type="character" w:styleId="Pladsholdertekst">
    <w:name w:val="Placeholder Text"/>
    <w:basedOn w:val="Standardskrifttypeiafsnit"/>
    <w:uiPriority w:val="99"/>
    <w:semiHidden/>
    <w:rsid w:val="008A2A3E"/>
    <w:rPr>
      <w:color w:val="808080"/>
    </w:rPr>
  </w:style>
  <w:style w:type="table" w:customStyle="1" w:styleId="Calendar2">
    <w:name w:val="Calendar 2"/>
    <w:basedOn w:val="Tabel-Normal"/>
    <w:uiPriority w:val="99"/>
    <w:qFormat/>
    <w:rsid w:val="004D3882"/>
    <w:pPr>
      <w:jc w:val="center"/>
    </w:pPr>
    <w:rPr>
      <w:rFonts w:asciiTheme="minorHAnsi" w:eastAsiaTheme="minorEastAsia" w:hAnsiTheme="minorHAnsi" w:cstheme="minorBidi"/>
      <w:sz w:val="28"/>
      <w:szCs w:val="22"/>
      <w:lang w:eastAsia="ja-JP"/>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Listeafsnit">
    <w:name w:val="List Paragraph"/>
    <w:basedOn w:val="Normal"/>
    <w:uiPriority w:val="34"/>
    <w:qFormat/>
    <w:rsid w:val="00D572C0"/>
    <w:pPr>
      <w:ind w:left="720"/>
      <w:contextualSpacing/>
    </w:pPr>
  </w:style>
  <w:style w:type="paragraph" w:styleId="Korrektur">
    <w:name w:val="Revision"/>
    <w:hidden/>
    <w:uiPriority w:val="99"/>
    <w:semiHidden/>
    <w:rsid w:val="00164970"/>
    <w:rPr>
      <w:rFonts w:eastAsia="Times New Roman" w:cs="Times New Roman"/>
      <w:lang w:eastAsia="de-DE"/>
    </w:rPr>
  </w:style>
  <w:style w:type="paragraph" w:customStyle="1" w:styleId="Default">
    <w:name w:val="Default"/>
    <w:rsid w:val="0010685E"/>
    <w:pPr>
      <w:autoSpaceDE w:val="0"/>
      <w:autoSpaceDN w:val="0"/>
      <w:adjustRightInd w:val="0"/>
    </w:pPr>
    <w:rPr>
      <w:color w:val="000000"/>
      <w:sz w:val="24"/>
      <w:szCs w:val="24"/>
    </w:rPr>
  </w:style>
  <w:style w:type="character" w:styleId="Hyperlink">
    <w:name w:val="Hyperlink"/>
    <w:basedOn w:val="Standardskrifttypeiafsnit"/>
    <w:uiPriority w:val="99"/>
    <w:unhideWhenUsed/>
    <w:rsid w:val="00631585"/>
    <w:rPr>
      <w:color w:val="0000FF" w:themeColor="hyperlink"/>
      <w:u w:val="single"/>
    </w:rPr>
  </w:style>
  <w:style w:type="character" w:styleId="Ulstomtale">
    <w:name w:val="Unresolved Mention"/>
    <w:basedOn w:val="Standardskrifttypeiafsnit"/>
    <w:uiPriority w:val="99"/>
    <w:semiHidden/>
    <w:unhideWhenUsed/>
    <w:rsid w:val="00631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56881">
      <w:bodyDiv w:val="1"/>
      <w:marLeft w:val="0"/>
      <w:marRight w:val="0"/>
      <w:marTop w:val="0"/>
      <w:marBottom w:val="0"/>
      <w:divBdr>
        <w:top w:val="none" w:sz="0" w:space="0" w:color="auto"/>
        <w:left w:val="none" w:sz="0" w:space="0" w:color="auto"/>
        <w:bottom w:val="none" w:sz="0" w:space="0" w:color="auto"/>
        <w:right w:val="none" w:sz="0" w:space="0" w:color="auto"/>
      </w:divBdr>
    </w:div>
    <w:div w:id="577902439">
      <w:bodyDiv w:val="1"/>
      <w:marLeft w:val="0"/>
      <w:marRight w:val="0"/>
      <w:marTop w:val="0"/>
      <w:marBottom w:val="0"/>
      <w:divBdr>
        <w:top w:val="none" w:sz="0" w:space="0" w:color="auto"/>
        <w:left w:val="none" w:sz="0" w:space="0" w:color="auto"/>
        <w:bottom w:val="none" w:sz="0" w:space="0" w:color="auto"/>
        <w:right w:val="none" w:sz="0" w:space="0" w:color="auto"/>
      </w:divBdr>
    </w:div>
    <w:div w:id="641076374">
      <w:bodyDiv w:val="1"/>
      <w:marLeft w:val="0"/>
      <w:marRight w:val="0"/>
      <w:marTop w:val="0"/>
      <w:marBottom w:val="0"/>
      <w:divBdr>
        <w:top w:val="none" w:sz="0" w:space="0" w:color="auto"/>
        <w:left w:val="none" w:sz="0" w:space="0" w:color="auto"/>
        <w:bottom w:val="none" w:sz="0" w:space="0" w:color="auto"/>
        <w:right w:val="none" w:sz="0" w:space="0" w:color="auto"/>
      </w:divBdr>
    </w:div>
    <w:div w:id="1031296224">
      <w:bodyDiv w:val="1"/>
      <w:marLeft w:val="0"/>
      <w:marRight w:val="0"/>
      <w:marTop w:val="0"/>
      <w:marBottom w:val="0"/>
      <w:divBdr>
        <w:top w:val="none" w:sz="0" w:space="0" w:color="auto"/>
        <w:left w:val="none" w:sz="0" w:space="0" w:color="auto"/>
        <w:bottom w:val="none" w:sz="0" w:space="0" w:color="auto"/>
        <w:right w:val="none" w:sz="0" w:space="0" w:color="auto"/>
      </w:divBdr>
    </w:div>
    <w:div w:id="1238786202">
      <w:bodyDiv w:val="1"/>
      <w:marLeft w:val="0"/>
      <w:marRight w:val="0"/>
      <w:marTop w:val="0"/>
      <w:marBottom w:val="0"/>
      <w:divBdr>
        <w:top w:val="none" w:sz="0" w:space="0" w:color="auto"/>
        <w:left w:val="none" w:sz="0" w:space="0" w:color="auto"/>
        <w:bottom w:val="none" w:sz="0" w:space="0" w:color="auto"/>
        <w:right w:val="none" w:sz="0" w:space="0" w:color="auto"/>
      </w:divBdr>
    </w:div>
    <w:div w:id="20550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AA834C31564DAF8E1C1FB3AF158B84"/>
        <w:category>
          <w:name w:val="General"/>
          <w:gallery w:val="placeholder"/>
        </w:category>
        <w:types>
          <w:type w:val="bbPlcHdr"/>
        </w:types>
        <w:behaviors>
          <w:behavior w:val="content"/>
        </w:behaviors>
        <w:guid w:val="{36CBF6AC-36B0-4C90-A9A0-D76E890416C0}"/>
      </w:docPartPr>
      <w:docPartBody>
        <w:p w:rsidR="00BE6C28" w:rsidRDefault="00C8456B" w:rsidP="00E455A0">
          <w:pPr>
            <w:pStyle w:val="9DAA834C31564DAF8E1C1FB3AF158B84118"/>
          </w:pPr>
          <w:r w:rsidRPr="00E86905">
            <w:rPr>
              <w:rStyle w:val="Pladsholdertekst"/>
              <w:rFonts w:eastAsia="Calibri"/>
              <w:sz w:val="18"/>
              <w:szCs w:val="18"/>
            </w:rPr>
            <w:t>DD:MMM:YYYY.</w:t>
          </w:r>
        </w:p>
      </w:docPartBody>
    </w:docPart>
    <w:docPart>
      <w:docPartPr>
        <w:name w:val="6D8FF30077724C339032E392E67D7737"/>
        <w:category>
          <w:name w:val="General"/>
          <w:gallery w:val="placeholder"/>
        </w:category>
        <w:types>
          <w:type w:val="bbPlcHdr"/>
        </w:types>
        <w:behaviors>
          <w:behavior w:val="content"/>
        </w:behaviors>
        <w:guid w:val="{23AAD169-1B8F-471D-911E-5638BE2B379C}"/>
      </w:docPartPr>
      <w:docPartBody>
        <w:p w:rsidR="00F646B8" w:rsidRDefault="00C8456B" w:rsidP="00E455A0">
          <w:pPr>
            <w:pStyle w:val="6D8FF30077724C339032E392E67D773732"/>
          </w:pPr>
          <w:r>
            <w:rPr>
              <w:rFonts w:cs="Arial"/>
              <w:iCs/>
              <w:color w:val="FF0000"/>
              <w:sz w:val="22"/>
              <w:szCs w:val="22"/>
            </w:rPr>
            <w:t xml:space="preserve"> </w:t>
          </w:r>
          <w:r>
            <w:rPr>
              <w:rStyle w:val="Pladsholdertekst"/>
              <w:rFonts w:eastAsia="Calibri"/>
            </w:rPr>
            <w:t>Identify either by name or role who needs to be aware of the hazard and/or take action. If this is multiple recipients then include full list.</w:t>
          </w:r>
        </w:p>
      </w:docPartBody>
    </w:docPart>
    <w:docPart>
      <w:docPartPr>
        <w:name w:val="695637BB7D1246099F393B2644501FFC"/>
        <w:category>
          <w:name w:val="General"/>
          <w:gallery w:val="placeholder"/>
        </w:category>
        <w:types>
          <w:type w:val="bbPlcHdr"/>
        </w:types>
        <w:behaviors>
          <w:behavior w:val="content"/>
        </w:behaviors>
        <w:guid w:val="{C102057D-1F0A-4BC7-96D4-F1C0C17B80D1}"/>
      </w:docPartPr>
      <w:docPartBody>
        <w:p w:rsidR="008F14DC" w:rsidRDefault="00C8456B" w:rsidP="000E7BD7">
          <w:pPr>
            <w:pStyle w:val="695637BB7D1246099F393B2644501FFC7"/>
          </w:pPr>
          <w:r w:rsidRPr="00704137">
            <w:rPr>
              <w:rStyle w:val="Pladsholdertekst"/>
              <w:rFonts w:eastAsia="Calibri"/>
            </w:rPr>
            <w:t>Choose an item.</w:t>
          </w:r>
        </w:p>
      </w:docPartBody>
    </w:docPart>
    <w:docPart>
      <w:docPartPr>
        <w:name w:val="98E9518CD13049F790F0E435C27E93D3"/>
        <w:category>
          <w:name w:val="General"/>
          <w:gallery w:val="placeholder"/>
        </w:category>
        <w:types>
          <w:type w:val="bbPlcHdr"/>
        </w:types>
        <w:behaviors>
          <w:behavior w:val="content"/>
        </w:behaviors>
        <w:guid w:val="{F6ED20F9-8D8B-42A4-8373-9A8B6EAC84D9}"/>
      </w:docPartPr>
      <w:docPartBody>
        <w:p w:rsidR="001F61B4" w:rsidRDefault="00C8456B" w:rsidP="00E455A0">
          <w:pPr>
            <w:pStyle w:val="98E9518CD13049F790F0E435C27E93D321"/>
          </w:pPr>
          <w:r>
            <w:rPr>
              <w:rStyle w:val="Pladsholdertekst"/>
              <w:rFonts w:eastAsia="Calibri"/>
            </w:rPr>
            <w:t>This could be a distributor or local branch of the manufacturer. To be added at the appropriate stage in the different local languages</w:t>
          </w:r>
        </w:p>
      </w:docPartBody>
    </w:docPart>
    <w:docPart>
      <w:docPartPr>
        <w:name w:val="2A713104314F453CA3618F87AA258754"/>
        <w:category>
          <w:name w:val="General"/>
          <w:gallery w:val="placeholder"/>
        </w:category>
        <w:types>
          <w:type w:val="bbPlcHdr"/>
        </w:types>
        <w:behaviors>
          <w:behavior w:val="content"/>
        </w:behaviors>
        <w:guid w:val="{45158B0C-BD94-4468-8488-477F5E77B124}"/>
      </w:docPartPr>
      <w:docPartBody>
        <w:p w:rsidR="001F61B4" w:rsidRDefault="00C8456B" w:rsidP="000E7BD7">
          <w:pPr>
            <w:pStyle w:val="2A713104314F453CA3618F87AA2587546"/>
          </w:pPr>
          <w:r>
            <w:rPr>
              <w:rStyle w:val="Pladsholdertekst"/>
              <w:rFonts w:eastAsia="Calibri"/>
            </w:rPr>
            <w:t>Provide further details of</w:t>
          </w:r>
          <w:r w:rsidRPr="00704137">
            <w:rPr>
              <w:rStyle w:val="Pladsholdertekst"/>
              <w:rFonts w:eastAsia="Calibri"/>
            </w:rPr>
            <w:t xml:space="preserve"> the action(s) identified.</w:t>
          </w:r>
        </w:p>
      </w:docPartBody>
    </w:docPart>
    <w:docPart>
      <w:docPartPr>
        <w:name w:val="E047BF069A4E41EFAD8CEB0A3ADC6888"/>
        <w:category>
          <w:name w:val="General"/>
          <w:gallery w:val="placeholder"/>
        </w:category>
        <w:types>
          <w:type w:val="bbPlcHdr"/>
        </w:types>
        <w:behaviors>
          <w:behavior w:val="content"/>
        </w:behaviors>
        <w:guid w:val="{E05254A9-BE1E-4ED1-BE6D-C4FBB2D11460}"/>
      </w:docPartPr>
      <w:docPartBody>
        <w:p w:rsidR="001F61B4" w:rsidRDefault="00C8456B" w:rsidP="000E7BD7">
          <w:pPr>
            <w:pStyle w:val="E047BF069A4E41EFAD8CEB0A3ADC68885"/>
          </w:pPr>
          <w:r w:rsidRPr="00704137">
            <w:rPr>
              <w:rStyle w:val="Pladsholdertekst"/>
              <w:rFonts w:eastAsia="Calibri"/>
            </w:rPr>
            <w:t>Specify where critical to</w:t>
          </w:r>
          <w:r>
            <w:rPr>
              <w:rStyle w:val="Pladsholdertekst"/>
              <w:rFonts w:eastAsia="Calibri"/>
            </w:rPr>
            <w:t xml:space="preserve"> p</w:t>
          </w:r>
          <w:r w:rsidRPr="00704137">
            <w:rPr>
              <w:rStyle w:val="Pladsholdertekst"/>
              <w:rFonts w:eastAsia="Calibri"/>
            </w:rPr>
            <w:t xml:space="preserve">atient/end user safety </w:t>
          </w:r>
        </w:p>
      </w:docPartBody>
    </w:docPart>
    <w:docPart>
      <w:docPartPr>
        <w:name w:val="FEFEBF69B7AB43EFA26E775711A02226"/>
        <w:category>
          <w:name w:val="General"/>
          <w:gallery w:val="placeholder"/>
        </w:category>
        <w:types>
          <w:type w:val="bbPlcHdr"/>
        </w:types>
        <w:behaviors>
          <w:behavior w:val="content"/>
        </w:behaviors>
        <w:guid w:val="{8AAD40E0-A3F4-4175-94F2-7844A26A0869}"/>
      </w:docPartPr>
      <w:docPartBody>
        <w:p w:rsidR="00EB346B" w:rsidRDefault="00C8456B" w:rsidP="000E7BD7">
          <w:pPr>
            <w:pStyle w:val="FEFEBF69B7AB43EFA26E775711A022264"/>
          </w:pPr>
          <w:r w:rsidRPr="008D6AB2">
            <w:rPr>
              <w:rStyle w:val="Pladsholdertekst"/>
              <w:rFonts w:eastAsia="Calibri"/>
            </w:rPr>
            <w:t>Where there is one. Maybe “none” if eg Field Safety Notice (FSN) is to reinforce instructions for use.</w:t>
          </w:r>
        </w:p>
      </w:docPartBody>
    </w:docPart>
    <w:docPart>
      <w:docPartPr>
        <w:name w:val="45F28C47F1EE4618971C8550D39D3ED1"/>
        <w:category>
          <w:name w:val="General"/>
          <w:gallery w:val="placeholder"/>
        </w:category>
        <w:types>
          <w:type w:val="bbPlcHdr"/>
        </w:types>
        <w:behaviors>
          <w:behavior w:val="content"/>
        </w:behaviors>
        <w:guid w:val="{B2FCE807-AA52-47DA-BB98-F5109D3635B5}"/>
      </w:docPartPr>
      <w:docPartBody>
        <w:p w:rsidR="006E6EC7" w:rsidRDefault="00C8456B">
          <w:r w:rsidRPr="00704137">
            <w:rPr>
              <w:rStyle w:val="Pladsholdertekst"/>
              <w:rFonts w:eastAsia="Calibri"/>
            </w:rPr>
            <w:t>Choose an item.</w:t>
          </w:r>
        </w:p>
      </w:docPartBody>
    </w:docPart>
    <w:docPart>
      <w:docPartPr>
        <w:name w:val="76704A49ADDA403E936D2F9937EB8F21"/>
        <w:category>
          <w:name w:val="General"/>
          <w:gallery w:val="placeholder"/>
        </w:category>
        <w:types>
          <w:type w:val="bbPlcHdr"/>
        </w:types>
        <w:behaviors>
          <w:behavior w:val="content"/>
        </w:behaviors>
        <w:guid w:val="{EE231AC5-CA50-43B0-A6F4-DF627B80A187}"/>
      </w:docPartPr>
      <w:docPartBody>
        <w:p w:rsidR="00175CDA" w:rsidRDefault="001D02CB">
          <w:r w:rsidRPr="004B2AB7">
            <w:rPr>
              <w:rStyle w:val="Pladsholdertekst"/>
              <w:rFonts w:eastAsia="Calibri"/>
            </w:rPr>
            <w:t>How the device(s) is/are used in the clinical setting/intended use.</w:t>
          </w:r>
        </w:p>
      </w:docPartBody>
    </w:docPart>
    <w:docPart>
      <w:docPartPr>
        <w:name w:val="2BA362A8E3E946D59A7F5DEFFDBDB330"/>
        <w:category>
          <w:name w:val="General"/>
          <w:gallery w:val="placeholder"/>
        </w:category>
        <w:types>
          <w:type w:val="bbPlcHdr"/>
        </w:types>
        <w:behaviors>
          <w:behavior w:val="content"/>
        </w:behaviors>
        <w:guid w:val="{AE144435-2435-4242-BA1E-4FF5FD90FC4A}"/>
      </w:docPartPr>
      <w:docPartBody>
        <w:p w:rsidR="00175CDA" w:rsidRDefault="001D02CB">
          <w:r w:rsidRPr="008D6AB2">
            <w:rPr>
              <w:rStyle w:val="Pladsholdertekst"/>
              <w:rFonts w:eastAsia="Calibri"/>
            </w:rPr>
            <w:t xml:space="preserve">Details of the greatest </w:t>
          </w:r>
          <w:r>
            <w:rPr>
              <w:rStyle w:val="Pladsholdertekst"/>
              <w:rFonts w:eastAsia="Calibri"/>
            </w:rPr>
            <w:t>hazard</w:t>
          </w:r>
          <w:r w:rsidRPr="008D6AB2">
            <w:rPr>
              <w:rStyle w:val="Pladsholdertekst"/>
              <w:rFonts w:eastAsia="Calibri"/>
            </w:rPr>
            <w:t xml:space="preserve"> to the patient/end user as a consequence of not following the advice</w:t>
          </w:r>
          <w:r>
            <w:rPr>
              <w:rStyle w:val="Pladsholdertekst"/>
              <w:rFonts w:eastAsia="Calibri"/>
            </w:rPr>
            <w:t>/action</w:t>
          </w:r>
          <w:r w:rsidRPr="008D6AB2">
            <w:rPr>
              <w:rStyle w:val="Pladsholdertekst"/>
              <w:rFonts w:eastAsia="Calibri"/>
            </w:rPr>
            <w:t>. Make clear whether risk is to user, patient or both. Should also try to indicate the residual risk of the FSN advice/action is taken.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5B8"/>
    <w:rsid w:val="00002B4A"/>
    <w:rsid w:val="0001456C"/>
    <w:rsid w:val="0002334B"/>
    <w:rsid w:val="00052232"/>
    <w:rsid w:val="00052CC1"/>
    <w:rsid w:val="00053E86"/>
    <w:rsid w:val="00064AB0"/>
    <w:rsid w:val="00064D4A"/>
    <w:rsid w:val="000B501E"/>
    <w:rsid w:val="000D1CB0"/>
    <w:rsid w:val="000D52CD"/>
    <w:rsid w:val="000E335E"/>
    <w:rsid w:val="000E7BD7"/>
    <w:rsid w:val="00126F57"/>
    <w:rsid w:val="001358B5"/>
    <w:rsid w:val="00141130"/>
    <w:rsid w:val="00175CDA"/>
    <w:rsid w:val="001D02CB"/>
    <w:rsid w:val="001E04CF"/>
    <w:rsid w:val="001F6029"/>
    <w:rsid w:val="001F61B4"/>
    <w:rsid w:val="00203A58"/>
    <w:rsid w:val="00203B90"/>
    <w:rsid w:val="0023464D"/>
    <w:rsid w:val="00277BB1"/>
    <w:rsid w:val="0029432C"/>
    <w:rsid w:val="002D61F7"/>
    <w:rsid w:val="003074DA"/>
    <w:rsid w:val="003B480E"/>
    <w:rsid w:val="003C2E24"/>
    <w:rsid w:val="003C7F9C"/>
    <w:rsid w:val="003E15B8"/>
    <w:rsid w:val="0041448E"/>
    <w:rsid w:val="00443758"/>
    <w:rsid w:val="004732A6"/>
    <w:rsid w:val="00480B17"/>
    <w:rsid w:val="004B0A7C"/>
    <w:rsid w:val="004F78F6"/>
    <w:rsid w:val="00536B45"/>
    <w:rsid w:val="00545822"/>
    <w:rsid w:val="00551838"/>
    <w:rsid w:val="00552494"/>
    <w:rsid w:val="00572063"/>
    <w:rsid w:val="005A202E"/>
    <w:rsid w:val="005B5CBA"/>
    <w:rsid w:val="005F330B"/>
    <w:rsid w:val="0067225A"/>
    <w:rsid w:val="0068754A"/>
    <w:rsid w:val="00691B43"/>
    <w:rsid w:val="00693750"/>
    <w:rsid w:val="006C04F3"/>
    <w:rsid w:val="006C44F0"/>
    <w:rsid w:val="006E6EC7"/>
    <w:rsid w:val="006F03ED"/>
    <w:rsid w:val="00721BB6"/>
    <w:rsid w:val="007361E7"/>
    <w:rsid w:val="0074052F"/>
    <w:rsid w:val="00750262"/>
    <w:rsid w:val="007566BB"/>
    <w:rsid w:val="007A392B"/>
    <w:rsid w:val="007C0ED5"/>
    <w:rsid w:val="007D3CEA"/>
    <w:rsid w:val="007D6B34"/>
    <w:rsid w:val="007F6818"/>
    <w:rsid w:val="00825B6A"/>
    <w:rsid w:val="00840CE2"/>
    <w:rsid w:val="00844D06"/>
    <w:rsid w:val="008C7C29"/>
    <w:rsid w:val="008D413E"/>
    <w:rsid w:val="008D5570"/>
    <w:rsid w:val="008F14DC"/>
    <w:rsid w:val="009045DD"/>
    <w:rsid w:val="00972F94"/>
    <w:rsid w:val="009A347A"/>
    <w:rsid w:val="009C2D24"/>
    <w:rsid w:val="009E6FB8"/>
    <w:rsid w:val="009F1A82"/>
    <w:rsid w:val="00A22695"/>
    <w:rsid w:val="00A310C9"/>
    <w:rsid w:val="00A820A9"/>
    <w:rsid w:val="00AB7BAD"/>
    <w:rsid w:val="00AE675E"/>
    <w:rsid w:val="00AF7DE9"/>
    <w:rsid w:val="00B27A32"/>
    <w:rsid w:val="00B54C8D"/>
    <w:rsid w:val="00B7080D"/>
    <w:rsid w:val="00B74E29"/>
    <w:rsid w:val="00B76F00"/>
    <w:rsid w:val="00B921BE"/>
    <w:rsid w:val="00BE2542"/>
    <w:rsid w:val="00BE6C28"/>
    <w:rsid w:val="00C13DD2"/>
    <w:rsid w:val="00C23597"/>
    <w:rsid w:val="00C247DC"/>
    <w:rsid w:val="00C72663"/>
    <w:rsid w:val="00C805AB"/>
    <w:rsid w:val="00C8456B"/>
    <w:rsid w:val="00CB1A0F"/>
    <w:rsid w:val="00CC67FA"/>
    <w:rsid w:val="00CD735B"/>
    <w:rsid w:val="00CF2E35"/>
    <w:rsid w:val="00D30356"/>
    <w:rsid w:val="00D3132F"/>
    <w:rsid w:val="00D4081F"/>
    <w:rsid w:val="00D856BD"/>
    <w:rsid w:val="00D85A13"/>
    <w:rsid w:val="00DB4CA4"/>
    <w:rsid w:val="00DE07A6"/>
    <w:rsid w:val="00DE7412"/>
    <w:rsid w:val="00E03403"/>
    <w:rsid w:val="00E30B54"/>
    <w:rsid w:val="00E455A0"/>
    <w:rsid w:val="00E510D0"/>
    <w:rsid w:val="00E57677"/>
    <w:rsid w:val="00E75D50"/>
    <w:rsid w:val="00E912F0"/>
    <w:rsid w:val="00E941F5"/>
    <w:rsid w:val="00EB346B"/>
    <w:rsid w:val="00EB5605"/>
    <w:rsid w:val="00ED43C9"/>
    <w:rsid w:val="00EF260F"/>
    <w:rsid w:val="00F10AC5"/>
    <w:rsid w:val="00F163AC"/>
    <w:rsid w:val="00F16FAF"/>
    <w:rsid w:val="00F33EAE"/>
    <w:rsid w:val="00F53BC1"/>
    <w:rsid w:val="00F646B8"/>
    <w:rsid w:val="00F6566A"/>
    <w:rsid w:val="00F80155"/>
    <w:rsid w:val="00F86D53"/>
    <w:rsid w:val="00FD391F"/>
    <w:rsid w:val="00FD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1DEF2A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75CDA"/>
    <w:rPr>
      <w:color w:val="808080"/>
    </w:rPr>
  </w:style>
  <w:style w:type="paragraph" w:customStyle="1" w:styleId="FEFEBF69B7AB43EFA26E775711A022264">
    <w:name w:val="FEFEBF69B7AB43EFA26E775711A022264"/>
    <w:rsid w:val="000E7BD7"/>
    <w:pPr>
      <w:spacing w:after="0" w:line="240" w:lineRule="auto"/>
    </w:pPr>
    <w:rPr>
      <w:rFonts w:ascii="Arial" w:eastAsia="Times New Roman" w:hAnsi="Arial" w:cs="Times New Roman"/>
      <w:sz w:val="20"/>
      <w:szCs w:val="20"/>
      <w:lang w:eastAsia="de-DE"/>
    </w:rPr>
  </w:style>
  <w:style w:type="paragraph" w:customStyle="1" w:styleId="2A713104314F453CA3618F87AA2587546">
    <w:name w:val="2A713104314F453CA3618F87AA2587546"/>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E047BF069A4E41EFAD8CEB0A3ADC68885">
    <w:name w:val="E047BF069A4E41EFAD8CEB0A3ADC68885"/>
    <w:rsid w:val="000E7BD7"/>
    <w:pPr>
      <w:spacing w:after="0" w:line="240" w:lineRule="auto"/>
    </w:pPr>
    <w:rPr>
      <w:rFonts w:ascii="Arial" w:eastAsia="Times New Roman" w:hAnsi="Arial" w:cs="Times New Roman"/>
      <w:sz w:val="20"/>
      <w:szCs w:val="20"/>
      <w:lang w:eastAsia="de-DE"/>
    </w:rPr>
  </w:style>
  <w:style w:type="paragraph" w:customStyle="1" w:styleId="695637BB7D1246099F393B2644501FFC7">
    <w:name w:val="695637BB7D1246099F393B2644501FFC7"/>
    <w:rsid w:val="000E7BD7"/>
    <w:pPr>
      <w:spacing w:after="0" w:line="240" w:lineRule="auto"/>
      <w:ind w:left="720"/>
      <w:contextualSpacing/>
    </w:pPr>
    <w:rPr>
      <w:rFonts w:ascii="Arial" w:eastAsia="Times New Roman" w:hAnsi="Arial" w:cs="Times New Roman"/>
      <w:sz w:val="20"/>
      <w:szCs w:val="20"/>
      <w:lang w:eastAsia="de-DE"/>
    </w:rPr>
  </w:style>
  <w:style w:type="paragraph" w:customStyle="1" w:styleId="9DAA834C31564DAF8E1C1FB3AF158B84118">
    <w:name w:val="9DAA834C31564DAF8E1C1FB3AF158B84118"/>
    <w:rsid w:val="00E455A0"/>
    <w:pPr>
      <w:spacing w:after="0" w:line="240" w:lineRule="auto"/>
    </w:pPr>
    <w:rPr>
      <w:rFonts w:ascii="Arial" w:eastAsia="Times New Roman" w:hAnsi="Arial" w:cs="Times New Roman"/>
      <w:sz w:val="20"/>
      <w:szCs w:val="20"/>
      <w:lang w:eastAsia="de-DE"/>
    </w:rPr>
  </w:style>
  <w:style w:type="paragraph" w:customStyle="1" w:styleId="6D8FF30077724C339032E392E67D773732">
    <w:name w:val="6D8FF30077724C339032E392E67D773732"/>
    <w:rsid w:val="00E455A0"/>
    <w:pPr>
      <w:spacing w:after="0" w:line="240" w:lineRule="auto"/>
    </w:pPr>
    <w:rPr>
      <w:rFonts w:ascii="Arial" w:eastAsia="Times New Roman" w:hAnsi="Arial" w:cs="Times New Roman"/>
      <w:sz w:val="20"/>
      <w:szCs w:val="20"/>
      <w:lang w:eastAsia="de-DE"/>
    </w:rPr>
  </w:style>
  <w:style w:type="paragraph" w:customStyle="1" w:styleId="98E9518CD13049F790F0E435C27E93D321">
    <w:name w:val="98E9518CD13049F790F0E435C27E93D321"/>
    <w:rsid w:val="00E455A0"/>
    <w:pPr>
      <w:spacing w:after="0" w:line="240" w:lineRule="auto"/>
    </w:pPr>
    <w:rPr>
      <w:rFonts w:ascii="Arial" w:eastAsia="Times New Roman" w:hAnsi="Arial" w:cs="Times New Roman"/>
      <w:sz w:val="20"/>
      <w:szCs w:val="20"/>
      <w:lang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93398B1849D47A2A32E43EC3A5F1E" ma:contentTypeVersion="7" ma:contentTypeDescription="Create a new document." ma:contentTypeScope="" ma:versionID="bac22f96c7f1786cef26331f8ee85794">
  <xsd:schema xmlns:xsd="http://www.w3.org/2001/XMLSchema" xmlns:xs="http://www.w3.org/2001/XMLSchema" xmlns:p="http://schemas.microsoft.com/office/2006/metadata/properties" xmlns:ns2="1eeb83ca-5eca-402c-8106-2b2339a8ea2f" xmlns:ns3="029f7123-a5c9-4527-9577-a1485ed75e00" targetNamespace="http://schemas.microsoft.com/office/2006/metadata/properties" ma:root="true" ma:fieldsID="d7eaaa5abbd24e6a23da76a5afdfe6ec" ns2:_="" ns3:_="">
    <xsd:import namespace="1eeb83ca-5eca-402c-8106-2b2339a8ea2f"/>
    <xsd:import namespace="029f7123-a5c9-4527-9577-a1485ed75e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b83ca-5eca-402c-8106-2b2339a8e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9f7123-a5c9-4527-9577-a1485ed75e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FE274-DA8C-4C4C-B339-E0F7504E68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96CD3-982C-4CBC-890F-816D88B72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b83ca-5eca-402c-8106-2b2339a8ea2f"/>
    <ds:schemaRef ds:uri="029f7123-a5c9-4527-9577-a1485ed75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F4C93-1F6E-41D0-A6DF-971FBE730A38}">
  <ds:schemaRefs>
    <ds:schemaRef ds:uri="http://schemas.microsoft.com/sharepoint/v3/contenttype/forms"/>
  </ds:schemaRefs>
</ds:datastoreItem>
</file>

<file path=customXml/itemProps4.xml><?xml version="1.0" encoding="utf-8"?>
<ds:datastoreItem xmlns:ds="http://schemas.openxmlformats.org/officeDocument/2006/customXml" ds:itemID="{6651F647-D28B-4EF8-B9F2-364223E1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6302</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MHRA</Company>
  <LinksUpToDate>false</LinksUpToDate>
  <CharactersWithSpaces>7321</CharactersWithSpaces>
  <SharedDoc>false</SharedDoc>
  <HLinks>
    <vt:vector size="6" baseType="variant">
      <vt:variant>
        <vt:i4>3145781</vt:i4>
      </vt:variant>
      <vt:variant>
        <vt:i4>0</vt:i4>
      </vt:variant>
      <vt:variant>
        <vt:i4>0</vt:i4>
      </vt:variant>
      <vt:variant>
        <vt:i4>5</vt:i4>
      </vt:variant>
      <vt:variant>
        <vt:lpwstr>https://www.straumann.com/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Hazel</dc:creator>
  <cp:keywords/>
  <cp:lastModifiedBy>Rebecca Elnif Andersen</cp:lastModifiedBy>
  <cp:revision>2</cp:revision>
  <dcterms:created xsi:type="dcterms:W3CDTF">2021-10-06T12:23:00Z</dcterms:created>
  <dcterms:modified xsi:type="dcterms:W3CDTF">2021-10-06T12:23:00Z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0x0101000FB93398B1849D47A2A32E43EC3A5F1E</vt:lpwstr>
  </property>
</Properties>
</file>