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58" w:rsidRDefault="00D8450F" w:rsidP="005A7C7D">
      <w:pPr>
        <w:sectPr w:rsidR="00D30058" w:rsidSect="00BE7729">
          <w:footerReference w:type="default" r:id="rId7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  <w:r>
        <w:rPr>
          <w:rFonts w:cs="Arial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ACB757D" wp14:editId="2A6720E4">
            <wp:simplePos x="0" y="0"/>
            <wp:positionH relativeFrom="column">
              <wp:posOffset>-43180</wp:posOffset>
            </wp:positionH>
            <wp:positionV relativeFrom="paragraph">
              <wp:posOffset>-117475</wp:posOffset>
            </wp:positionV>
            <wp:extent cx="2438400" cy="682625"/>
            <wp:effectExtent l="0" t="0" r="0" b="317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_logo_not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058" w:rsidRDefault="00D30058" w:rsidP="00D8450F">
      <w:pPr>
        <w:pStyle w:val="Sidehoved"/>
        <w:tabs>
          <w:tab w:val="left" w:pos="0"/>
        </w:tabs>
        <w:rPr>
          <w:rFonts w:cs="Arial"/>
          <w:noProof/>
          <w:color w:val="4A442A" w:themeColor="background2" w:themeShade="40"/>
          <w:sz w:val="28"/>
          <w:szCs w:val="28"/>
        </w:rPr>
      </w:pPr>
    </w:p>
    <w:p w:rsidR="0084108A" w:rsidRDefault="0084108A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:rsidR="0084108A" w:rsidRPr="0084108A" w:rsidRDefault="0084108A" w:rsidP="0084108A"/>
    <w:p w:rsidR="0084108A" w:rsidRDefault="0084108A" w:rsidP="0084108A"/>
    <w:p w:rsidR="0084108A" w:rsidRPr="0084108A" w:rsidRDefault="0084108A" w:rsidP="0084108A"/>
    <w:p w:rsidR="0084108A" w:rsidRDefault="0084108A" w:rsidP="0084108A"/>
    <w:p w:rsidR="0084108A" w:rsidRPr="00D92236" w:rsidRDefault="00BA6A34" w:rsidP="0084108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Blanket</w:t>
      </w:r>
      <w:bookmarkStart w:id="0" w:name="_GoBack"/>
      <w:bookmarkEnd w:id="0"/>
      <w:r w:rsidR="0084108A" w:rsidRPr="00D92236">
        <w:rPr>
          <w:rFonts w:cs="Arial"/>
          <w:b/>
          <w:sz w:val="28"/>
          <w:szCs w:val="28"/>
        </w:rPr>
        <w:t xml:space="preserve"> til ændring</w:t>
      </w:r>
      <w:r w:rsidR="00707AE1">
        <w:rPr>
          <w:rFonts w:cs="Arial"/>
          <w:b/>
          <w:sz w:val="28"/>
          <w:szCs w:val="28"/>
        </w:rPr>
        <w:t xml:space="preserve"> af anbefalet sundhedsapp</w:t>
      </w:r>
    </w:p>
    <w:p w:rsidR="0084108A" w:rsidRPr="00D92236" w:rsidRDefault="0084108A" w:rsidP="0084108A">
      <w:pPr>
        <w:pStyle w:val="Overskrift1"/>
        <w:rPr>
          <w:rFonts w:cs="Arial"/>
          <w:b/>
          <w:color w:val="auto"/>
          <w:sz w:val="24"/>
          <w:szCs w:val="24"/>
        </w:rPr>
      </w:pPr>
      <w:bookmarkStart w:id="1" w:name="_Toc184215270"/>
      <w:r w:rsidRPr="00D92236">
        <w:rPr>
          <w:rFonts w:cs="Arial"/>
          <w:b/>
          <w:color w:val="auto"/>
          <w:sz w:val="24"/>
          <w:szCs w:val="24"/>
        </w:rPr>
        <w:t>Generelle oplysninger</w:t>
      </w:r>
      <w:bookmarkEnd w:id="1"/>
      <w:r w:rsidRPr="00D92236">
        <w:rPr>
          <w:rFonts w:cs="Arial"/>
          <w:b/>
          <w:color w:val="auto"/>
          <w:sz w:val="24"/>
          <w:szCs w:val="24"/>
        </w:rPr>
        <w:t xml:space="preserve"> </w:t>
      </w:r>
    </w:p>
    <w:p w:rsidR="0084108A" w:rsidRPr="00D92236" w:rsidRDefault="0084108A" w:rsidP="0084108A">
      <w:pPr>
        <w:rPr>
          <w:rFonts w:cs="Arial"/>
          <w:i/>
          <w:iCs/>
          <w:szCs w:val="20"/>
        </w:rPr>
      </w:pPr>
    </w:p>
    <w:p w:rsidR="0084108A" w:rsidRPr="00D92236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>Sundhedsapp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9"/>
        <w:gridCol w:w="6251"/>
      </w:tblGrid>
      <w:tr w:rsidR="0084108A" w:rsidRPr="00D92236" w:rsidTr="00AA3103">
        <w:tc>
          <w:tcPr>
            <w:tcW w:w="2972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Titel</w:t>
            </w:r>
          </w:p>
        </w:tc>
        <w:tc>
          <w:tcPr>
            <w:tcW w:w="6656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</w:tbl>
    <w:p w:rsidR="0084108A" w:rsidRPr="00D92236" w:rsidRDefault="0084108A" w:rsidP="0084108A">
      <w:pPr>
        <w:rPr>
          <w:rFonts w:cs="Arial"/>
          <w:i/>
          <w:szCs w:val="20"/>
        </w:rPr>
      </w:pPr>
    </w:p>
    <w:p w:rsidR="0084108A" w:rsidRPr="00D92236" w:rsidRDefault="0084108A" w:rsidP="0084108A">
      <w:pPr>
        <w:rPr>
          <w:rFonts w:cs="Arial"/>
          <w:iCs/>
          <w:szCs w:val="20"/>
        </w:rPr>
      </w:pPr>
      <w:r w:rsidRPr="00D92236">
        <w:rPr>
          <w:rFonts w:cs="Arial"/>
          <w:iCs/>
          <w:szCs w:val="20"/>
        </w:rPr>
        <w:t>Version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2"/>
        <w:gridCol w:w="6238"/>
      </w:tblGrid>
      <w:tr w:rsidR="0084108A" w:rsidRPr="00D92236" w:rsidTr="00AA3103">
        <w:tc>
          <w:tcPr>
            <w:tcW w:w="2972" w:type="dxa"/>
          </w:tcPr>
          <w:p w:rsidR="0084108A" w:rsidRPr="00D92236" w:rsidRDefault="0084108A" w:rsidP="00AA3103">
            <w:pPr>
              <w:rPr>
                <w:rFonts w:cs="Arial"/>
                <w:bCs/>
                <w:szCs w:val="20"/>
              </w:rPr>
            </w:pPr>
            <w:r w:rsidRPr="00D92236">
              <w:rPr>
                <w:rFonts w:cs="Arial"/>
                <w:bCs/>
                <w:szCs w:val="20"/>
              </w:rPr>
              <w:t xml:space="preserve">Nuværende versionsnummer </w:t>
            </w:r>
          </w:p>
        </w:tc>
        <w:tc>
          <w:tcPr>
            <w:tcW w:w="6656" w:type="dxa"/>
          </w:tcPr>
          <w:p w:rsidR="0084108A" w:rsidRPr="00D92236" w:rsidRDefault="0084108A" w:rsidP="00AA3103">
            <w:pPr>
              <w:rPr>
                <w:rFonts w:cs="Arial"/>
                <w:bCs/>
                <w:szCs w:val="20"/>
              </w:rPr>
            </w:pPr>
            <w:r w:rsidRPr="00D92236">
              <w:rPr>
                <w:rFonts w:cs="Arial"/>
                <w:bCs/>
                <w:szCs w:val="20"/>
              </w:rPr>
              <w:t>…</w:t>
            </w:r>
          </w:p>
        </w:tc>
      </w:tr>
    </w:tbl>
    <w:p w:rsidR="0084108A" w:rsidRPr="00D92236" w:rsidRDefault="0084108A" w:rsidP="0084108A">
      <w:pPr>
        <w:rPr>
          <w:rFonts w:cs="Arial"/>
          <w:bCs/>
          <w:i/>
          <w:szCs w:val="20"/>
        </w:rPr>
      </w:pPr>
      <w:r w:rsidRPr="00D92236">
        <w:rPr>
          <w:rFonts w:cs="Arial"/>
          <w:bCs/>
          <w:i/>
          <w:szCs w:val="20"/>
        </w:rPr>
        <w:t>Når der henvises til sundhedsappen i beskrivelserne af ændringen, refereres der til den angivne nuværende version.</w:t>
      </w:r>
    </w:p>
    <w:p w:rsidR="0084108A" w:rsidRPr="00D92236" w:rsidRDefault="0084108A" w:rsidP="0084108A">
      <w:pPr>
        <w:rPr>
          <w:rFonts w:cs="Arial"/>
          <w:i/>
          <w:iCs/>
          <w:szCs w:val="20"/>
        </w:rPr>
      </w:pPr>
    </w:p>
    <w:p w:rsidR="0084108A" w:rsidRPr="00D92236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>Kontaktoplysninger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20"/>
        <w:gridCol w:w="6240"/>
      </w:tblGrid>
      <w:tr w:rsidR="0084108A" w:rsidRPr="00D92236" w:rsidTr="00AA3103">
        <w:tc>
          <w:tcPr>
            <w:tcW w:w="2972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 xml:space="preserve">Navn </w:t>
            </w:r>
          </w:p>
        </w:tc>
        <w:tc>
          <w:tcPr>
            <w:tcW w:w="6656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  <w:tr w:rsidR="0084108A" w:rsidRPr="00D92236" w:rsidTr="00AA3103">
        <w:tc>
          <w:tcPr>
            <w:tcW w:w="2972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Mail</w:t>
            </w:r>
          </w:p>
        </w:tc>
        <w:tc>
          <w:tcPr>
            <w:tcW w:w="6656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  <w:tr w:rsidR="0084108A" w:rsidRPr="00D92236" w:rsidTr="00AA3103">
        <w:tc>
          <w:tcPr>
            <w:tcW w:w="2972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Telefon</w:t>
            </w:r>
          </w:p>
        </w:tc>
        <w:tc>
          <w:tcPr>
            <w:tcW w:w="6656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</w:tbl>
    <w:p w:rsidR="0084108A" w:rsidRPr="00D92236" w:rsidRDefault="0084108A" w:rsidP="0084108A">
      <w:pPr>
        <w:rPr>
          <w:rFonts w:cs="Arial"/>
          <w:szCs w:val="20"/>
        </w:rPr>
      </w:pPr>
      <w:r w:rsidRPr="00D92236">
        <w:rPr>
          <w:rFonts w:cs="Arial"/>
          <w:i/>
          <w:szCs w:val="20"/>
        </w:rPr>
        <w:t>Navn, mail og telefonnummer på den person, som sekretariatet kan kommunikere med under behandlingen ændringen.</w:t>
      </w:r>
    </w:p>
    <w:p w:rsidR="0084108A" w:rsidRPr="00D92236" w:rsidRDefault="0084108A" w:rsidP="0084108A">
      <w:pPr>
        <w:rPr>
          <w:rFonts w:cs="Arial"/>
          <w:szCs w:val="20"/>
        </w:rPr>
      </w:pPr>
    </w:p>
    <w:p w:rsidR="0084108A" w:rsidRPr="00D92236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>Navn på organisation/virksomhed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08A" w:rsidRPr="00D92236" w:rsidTr="00AA3103">
        <w:tc>
          <w:tcPr>
            <w:tcW w:w="9628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 xml:space="preserve">… </w:t>
            </w:r>
          </w:p>
        </w:tc>
      </w:tr>
    </w:tbl>
    <w:p w:rsidR="0084108A" w:rsidRPr="00D92236" w:rsidRDefault="0084108A" w:rsidP="0084108A">
      <w:pPr>
        <w:rPr>
          <w:rFonts w:cs="Arial"/>
          <w:i/>
          <w:szCs w:val="20"/>
        </w:rPr>
      </w:pPr>
      <w:r w:rsidRPr="00D92236">
        <w:rPr>
          <w:rFonts w:cs="Arial"/>
          <w:i/>
          <w:szCs w:val="20"/>
        </w:rPr>
        <w:t>Navn på organisation/virksomhed, der udbyder den sundhedsapp ændringen omhandler.</w:t>
      </w:r>
    </w:p>
    <w:p w:rsidR="0084108A" w:rsidRPr="00D92236" w:rsidRDefault="0084108A" w:rsidP="0084108A">
      <w:pPr>
        <w:pStyle w:val="Overskrift1"/>
        <w:rPr>
          <w:rFonts w:cs="Arial"/>
          <w:b/>
          <w:color w:val="auto"/>
          <w:sz w:val="24"/>
          <w:szCs w:val="24"/>
        </w:rPr>
      </w:pPr>
      <w:r w:rsidRPr="00D92236">
        <w:rPr>
          <w:rFonts w:cs="Arial"/>
          <w:b/>
          <w:color w:val="auto"/>
          <w:sz w:val="24"/>
          <w:szCs w:val="24"/>
        </w:rPr>
        <w:t>Oplysning</w:t>
      </w:r>
      <w:r>
        <w:rPr>
          <w:rFonts w:cs="Arial"/>
          <w:b/>
          <w:color w:val="auto"/>
          <w:sz w:val="24"/>
          <w:szCs w:val="24"/>
        </w:rPr>
        <w:t>er</w:t>
      </w:r>
      <w:r w:rsidRPr="00D92236">
        <w:rPr>
          <w:rFonts w:cs="Arial"/>
          <w:b/>
          <w:color w:val="auto"/>
          <w:sz w:val="24"/>
          <w:szCs w:val="24"/>
        </w:rPr>
        <w:t xml:space="preserve"> om ændring</w:t>
      </w:r>
    </w:p>
    <w:p w:rsidR="0084108A" w:rsidRPr="00D92236" w:rsidRDefault="0084108A" w:rsidP="0084108A">
      <w:pPr>
        <w:rPr>
          <w:rFonts w:cs="Arial"/>
          <w:szCs w:val="20"/>
        </w:rPr>
      </w:pPr>
    </w:p>
    <w:p w:rsidR="0084108A" w:rsidRPr="00D92236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>Beskriv ændring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08A" w:rsidRPr="00D92236" w:rsidTr="00AA3103">
        <w:tc>
          <w:tcPr>
            <w:tcW w:w="9628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</w:tbl>
    <w:p w:rsidR="0084108A" w:rsidRPr="00D92236" w:rsidRDefault="0084108A" w:rsidP="0084108A">
      <w:pPr>
        <w:rPr>
          <w:rFonts w:cs="Arial"/>
          <w:i/>
          <w:szCs w:val="20"/>
        </w:rPr>
      </w:pPr>
      <w:r w:rsidRPr="00D92236">
        <w:rPr>
          <w:rFonts w:cs="Arial"/>
          <w:i/>
          <w:szCs w:val="20"/>
        </w:rPr>
        <w:t>Lav en kort beskrivelse af den konkrete ændring.</w:t>
      </w:r>
    </w:p>
    <w:p w:rsidR="0084108A" w:rsidRPr="00D92236" w:rsidRDefault="0084108A" w:rsidP="0084108A">
      <w:pPr>
        <w:rPr>
          <w:rFonts w:cs="Arial"/>
          <w:szCs w:val="20"/>
        </w:rPr>
      </w:pPr>
      <w:r>
        <w:rPr>
          <w:rFonts w:cs="Arial"/>
          <w:szCs w:val="20"/>
        </w:rPr>
        <w:t>Beskriv</w:t>
      </w:r>
      <w:r w:rsidRPr="00D92236">
        <w:rPr>
          <w:rFonts w:cs="Arial"/>
          <w:szCs w:val="20"/>
        </w:rPr>
        <w:t xml:space="preserve"> baggrund</w:t>
      </w:r>
      <w:r>
        <w:rPr>
          <w:rFonts w:cs="Arial"/>
          <w:szCs w:val="20"/>
        </w:rPr>
        <w:t>en for</w:t>
      </w:r>
      <w:r w:rsidRPr="00D92236">
        <w:rPr>
          <w:rFonts w:cs="Arial"/>
          <w:szCs w:val="20"/>
        </w:rPr>
        <w:t xml:space="preserve"> og formål</w:t>
      </w:r>
      <w:r>
        <w:rPr>
          <w:rFonts w:cs="Arial"/>
          <w:szCs w:val="20"/>
        </w:rPr>
        <w:t xml:space="preserve">et med ændringen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08A" w:rsidRPr="00D92236" w:rsidTr="00AA3103">
        <w:tc>
          <w:tcPr>
            <w:tcW w:w="9628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</w:tbl>
    <w:p w:rsidR="0084108A" w:rsidRPr="00D92236" w:rsidRDefault="0084108A" w:rsidP="0084108A">
      <w:pPr>
        <w:rPr>
          <w:rFonts w:cs="Arial"/>
          <w:i/>
          <w:szCs w:val="20"/>
        </w:rPr>
      </w:pPr>
      <w:r w:rsidRPr="00D92236">
        <w:rPr>
          <w:rFonts w:cs="Arial"/>
          <w:i/>
          <w:szCs w:val="20"/>
        </w:rPr>
        <w:t xml:space="preserve">Forklar hvorfor ændringen </w:t>
      </w:r>
      <w:r>
        <w:rPr>
          <w:rFonts w:cs="Arial"/>
          <w:i/>
          <w:szCs w:val="20"/>
        </w:rPr>
        <w:t>udføres</w:t>
      </w:r>
      <w:r w:rsidRPr="00D92236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 xml:space="preserve">herunder </w:t>
      </w:r>
      <w:r w:rsidRPr="00D92236">
        <w:rPr>
          <w:rFonts w:cs="Arial"/>
          <w:i/>
          <w:szCs w:val="20"/>
        </w:rPr>
        <w:t xml:space="preserve">hvilke evt. forbedringer/begrænsninger ændringen medfører samt behovet for at </w:t>
      </w:r>
      <w:r>
        <w:rPr>
          <w:rFonts w:cs="Arial"/>
          <w:i/>
          <w:szCs w:val="20"/>
        </w:rPr>
        <w:t>foretage</w:t>
      </w:r>
      <w:r w:rsidRPr="00D92236">
        <w:rPr>
          <w:rFonts w:cs="Arial"/>
          <w:i/>
          <w:szCs w:val="20"/>
        </w:rPr>
        <w:t xml:space="preserve"> den. </w:t>
      </w:r>
    </w:p>
    <w:p w:rsidR="0084108A" w:rsidRDefault="0084108A" w:rsidP="0084108A">
      <w:pPr>
        <w:rPr>
          <w:rFonts w:cs="Arial"/>
          <w:szCs w:val="20"/>
        </w:rPr>
      </w:pPr>
    </w:p>
    <w:p w:rsidR="0084108A" w:rsidRPr="00D92236" w:rsidRDefault="0084108A" w:rsidP="0084108A">
      <w:pPr>
        <w:rPr>
          <w:rFonts w:cs="Arial"/>
          <w:szCs w:val="20"/>
        </w:rPr>
      </w:pPr>
      <w:r>
        <w:rPr>
          <w:rFonts w:cs="Arial"/>
          <w:szCs w:val="20"/>
        </w:rPr>
        <w:t>Uddyb om og</w:t>
      </w:r>
      <w:r w:rsidRPr="00D92236">
        <w:rPr>
          <w:rFonts w:cs="Arial"/>
          <w:szCs w:val="20"/>
        </w:rPr>
        <w:t xml:space="preserve"> hvordan ændringen på</w:t>
      </w:r>
      <w:r>
        <w:rPr>
          <w:rFonts w:cs="Arial"/>
          <w:szCs w:val="20"/>
        </w:rPr>
        <w:t>virker</w:t>
      </w:r>
      <w:r w:rsidRPr="00D92236">
        <w:rPr>
          <w:rFonts w:cs="Arial"/>
          <w:szCs w:val="20"/>
        </w:rPr>
        <w:t xml:space="preserve"> vurderingskriterierne </w:t>
      </w:r>
      <w:r w:rsidRPr="00E94B22">
        <w:rPr>
          <w:rFonts w:cs="Arial"/>
          <w:b/>
          <w:i/>
          <w:szCs w:val="20"/>
        </w:rPr>
        <w:t xml:space="preserve">klinisk evidens, brugervenlighed, rimelighed i pris </w:t>
      </w:r>
      <w:r>
        <w:rPr>
          <w:rFonts w:cs="Arial"/>
          <w:b/>
          <w:i/>
          <w:szCs w:val="20"/>
        </w:rPr>
        <w:t>og/</w:t>
      </w:r>
      <w:r w:rsidRPr="00E94B22">
        <w:rPr>
          <w:rFonts w:cs="Arial"/>
          <w:b/>
          <w:i/>
          <w:szCs w:val="20"/>
        </w:rPr>
        <w:t>eller samfundsværdi</w:t>
      </w:r>
      <w:r w:rsidRPr="00D92236">
        <w:rPr>
          <w:rFonts w:cs="Arial"/>
          <w:szCs w:val="20"/>
        </w:rPr>
        <w:t xml:space="preserve"> samt nævnets vurdering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08A" w:rsidRPr="00D92236" w:rsidTr="00AA3103">
        <w:tc>
          <w:tcPr>
            <w:tcW w:w="9628" w:type="dxa"/>
          </w:tcPr>
          <w:p w:rsidR="0084108A" w:rsidRPr="00D92236" w:rsidRDefault="0084108A" w:rsidP="00AA3103">
            <w:pPr>
              <w:rPr>
                <w:rFonts w:cs="Arial"/>
                <w:szCs w:val="20"/>
              </w:rPr>
            </w:pPr>
            <w:r w:rsidRPr="00D92236">
              <w:rPr>
                <w:rFonts w:cs="Arial"/>
                <w:szCs w:val="20"/>
              </w:rPr>
              <w:t>…</w:t>
            </w:r>
          </w:p>
        </w:tc>
      </w:tr>
    </w:tbl>
    <w:p w:rsidR="0084108A" w:rsidRPr="00D92236" w:rsidRDefault="0084108A" w:rsidP="0084108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Redegør</w:t>
      </w:r>
      <w:r w:rsidRPr="00D9223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for, </w:t>
      </w:r>
      <w:r w:rsidRPr="00D92236">
        <w:rPr>
          <w:rFonts w:cs="Arial"/>
          <w:i/>
          <w:szCs w:val="20"/>
        </w:rPr>
        <w:t xml:space="preserve">hvordan ændringen kan have </w:t>
      </w:r>
      <w:r>
        <w:rPr>
          <w:rFonts w:cs="Arial"/>
          <w:i/>
          <w:szCs w:val="20"/>
        </w:rPr>
        <w:t>ind</w:t>
      </w:r>
      <w:r w:rsidRPr="00D92236">
        <w:rPr>
          <w:rFonts w:cs="Arial"/>
          <w:i/>
          <w:szCs w:val="20"/>
        </w:rPr>
        <w:t xml:space="preserve">virkning på de fire vurderingskriterier og nævnets samlede </w:t>
      </w:r>
      <w:r>
        <w:rPr>
          <w:rFonts w:cs="Arial"/>
          <w:i/>
          <w:szCs w:val="20"/>
        </w:rPr>
        <w:t>beslutning</w:t>
      </w:r>
      <w:r w:rsidRPr="00D92236">
        <w:rPr>
          <w:rFonts w:cs="Arial"/>
          <w:i/>
          <w:szCs w:val="20"/>
        </w:rPr>
        <w:t>, der danner grund</w:t>
      </w:r>
      <w:r>
        <w:rPr>
          <w:rFonts w:cs="Arial"/>
          <w:i/>
          <w:szCs w:val="20"/>
        </w:rPr>
        <w:t>lag</w:t>
      </w:r>
      <w:r w:rsidRPr="00D92236">
        <w:rPr>
          <w:rFonts w:cs="Arial"/>
          <w:i/>
          <w:szCs w:val="20"/>
        </w:rPr>
        <w:t xml:space="preserve"> for sundhedsappens anbefaling.   </w:t>
      </w:r>
    </w:p>
    <w:p w:rsidR="0084108A" w:rsidRPr="00D92236" w:rsidRDefault="0084108A" w:rsidP="0084108A">
      <w:pPr>
        <w:rPr>
          <w:rFonts w:cs="Arial"/>
          <w:szCs w:val="20"/>
        </w:rPr>
      </w:pPr>
      <w:bookmarkStart w:id="2" w:name="_Hlk132109143"/>
    </w:p>
    <w:p w:rsidR="0084108A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 xml:space="preserve">Når du har udfyldt skabelonen, skal du indsende den til sekretariatet for Nævnet for Sundhedsapps på </w:t>
      </w:r>
      <w:hyperlink r:id="rId9" w:history="1">
        <w:r w:rsidRPr="00D92236">
          <w:rPr>
            <w:rStyle w:val="Hyperlink"/>
            <w:rFonts w:cs="Arial"/>
            <w:szCs w:val="20"/>
          </w:rPr>
          <w:t>sundhedsapps@dkma.dk</w:t>
        </w:r>
      </w:hyperlink>
      <w:r>
        <w:rPr>
          <w:rStyle w:val="Hyperlink"/>
          <w:rFonts w:cs="Arial"/>
          <w:color w:val="auto"/>
          <w:szCs w:val="20"/>
        </w:rPr>
        <w:t>.</w:t>
      </w:r>
      <w:r w:rsidRPr="00D92236">
        <w:rPr>
          <w:rFonts w:cs="Arial"/>
          <w:szCs w:val="20"/>
        </w:rPr>
        <w:t xml:space="preserve"> </w:t>
      </w:r>
      <w:bookmarkEnd w:id="2"/>
      <w:r>
        <w:rPr>
          <w:rFonts w:cs="Arial"/>
          <w:szCs w:val="20"/>
        </w:rPr>
        <w:t xml:space="preserve">Eventuelle øvrige dokumenter, skal vedlægges mailen. Sekretariatet giver besked om den videre behandling af ændringen. </w:t>
      </w:r>
    </w:p>
    <w:p w:rsidR="0084108A" w:rsidRPr="00D92236" w:rsidRDefault="0084108A" w:rsidP="0084108A">
      <w:pPr>
        <w:rPr>
          <w:rFonts w:cs="Arial"/>
          <w:szCs w:val="20"/>
        </w:rPr>
      </w:pPr>
    </w:p>
    <w:p w:rsidR="0084108A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 xml:space="preserve">Der henvises til </w:t>
      </w:r>
      <w:r>
        <w:rPr>
          <w:rFonts w:cs="Arial"/>
          <w:szCs w:val="20"/>
        </w:rPr>
        <w:t xml:space="preserve">temasiden for </w:t>
      </w:r>
      <w:r w:rsidRPr="00D92236">
        <w:rPr>
          <w:rFonts w:cs="Arial"/>
          <w:szCs w:val="20"/>
        </w:rPr>
        <w:t>Nævnet for Sundhedsapps</w:t>
      </w:r>
      <w:r>
        <w:rPr>
          <w:rFonts w:cs="Arial"/>
          <w:szCs w:val="20"/>
        </w:rPr>
        <w:t xml:space="preserve"> </w:t>
      </w:r>
      <w:r w:rsidRPr="00D92236">
        <w:rPr>
          <w:rFonts w:cs="Arial"/>
          <w:szCs w:val="20"/>
        </w:rPr>
        <w:t>for yderligere information om ændringer.</w:t>
      </w:r>
    </w:p>
    <w:p w:rsidR="00707AE1" w:rsidRPr="00D92236" w:rsidRDefault="00707AE1" w:rsidP="0084108A">
      <w:pPr>
        <w:rPr>
          <w:rFonts w:cs="Arial"/>
          <w:szCs w:val="20"/>
        </w:rPr>
      </w:pPr>
    </w:p>
    <w:p w:rsidR="0084108A" w:rsidRPr="00D92236" w:rsidRDefault="0084108A" w:rsidP="0084108A">
      <w:pPr>
        <w:rPr>
          <w:rFonts w:cs="Arial"/>
          <w:szCs w:val="20"/>
        </w:rPr>
      </w:pPr>
      <w:r w:rsidRPr="00D92236">
        <w:rPr>
          <w:rFonts w:cs="Arial"/>
          <w:szCs w:val="20"/>
        </w:rPr>
        <w:t xml:space="preserve">Kontakt sekretariatet for Nævnet for Sundhedsapps på </w:t>
      </w:r>
      <w:hyperlink r:id="rId10" w:history="1">
        <w:r w:rsidRPr="00D92236">
          <w:rPr>
            <w:rStyle w:val="Hyperlink"/>
            <w:rFonts w:cs="Arial"/>
            <w:szCs w:val="20"/>
          </w:rPr>
          <w:t>sundhedsapps@dkma.dk</w:t>
        </w:r>
      </w:hyperlink>
      <w:r w:rsidRPr="00D92236">
        <w:rPr>
          <w:rFonts w:cs="Arial"/>
          <w:szCs w:val="20"/>
        </w:rPr>
        <w:t>.</w:t>
      </w:r>
    </w:p>
    <w:p w:rsidR="00BB36A4" w:rsidRPr="0084108A" w:rsidRDefault="00BB36A4" w:rsidP="0084108A"/>
    <w:sectPr w:rsidR="00BB36A4" w:rsidRPr="0084108A" w:rsidSect="00BE7729">
      <w:footerReference w:type="default" r:id="rId11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8A" w:rsidRDefault="0084108A" w:rsidP="00D41A57">
      <w:r>
        <w:separator/>
      </w:r>
    </w:p>
  </w:endnote>
  <w:endnote w:type="continuationSeparator" w:id="0">
    <w:p w:rsidR="0084108A" w:rsidRDefault="0084108A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1C" w:rsidRPr="002467BE" w:rsidRDefault="007F7DF4" w:rsidP="002657E6">
    <w:pPr>
      <w:pStyle w:val="Sidefod"/>
      <w:jc w:val="right"/>
      <w:rPr>
        <w:sz w:val="16"/>
        <w:szCs w:val="16"/>
      </w:rPr>
    </w:pPr>
    <w:r w:rsidRPr="002467BE">
      <w:rPr>
        <w:snapToGrid w:val="0"/>
        <w:sz w:val="16"/>
        <w:szCs w:val="16"/>
      </w:rPr>
      <w:fldChar w:fldCharType="begin"/>
    </w:r>
    <w:r w:rsidR="0021581C" w:rsidRPr="002467BE">
      <w:rPr>
        <w:snapToGrid w:val="0"/>
        <w:sz w:val="16"/>
        <w:szCs w:val="16"/>
      </w:rPr>
      <w:instrText xml:space="preserve"> FILENAME \p </w:instrText>
    </w:r>
    <w:r w:rsidRPr="002467BE">
      <w:rPr>
        <w:snapToGrid w:val="0"/>
        <w:sz w:val="16"/>
        <w:szCs w:val="16"/>
      </w:rPr>
      <w:fldChar w:fldCharType="separate"/>
    </w:r>
    <w:r w:rsidR="0084108A">
      <w:rPr>
        <w:noProof/>
        <w:snapToGrid w:val="0"/>
        <w:sz w:val="16"/>
        <w:szCs w:val="16"/>
      </w:rPr>
      <w:t>Dokument1</w:t>
    </w:r>
    <w:r w:rsidRPr="002467BE">
      <w:rPr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343CFD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8A" w:rsidRDefault="0084108A" w:rsidP="00D41A57">
      <w:r>
        <w:separator/>
      </w:r>
    </w:p>
  </w:footnote>
  <w:footnote w:type="continuationSeparator" w:id="0">
    <w:p w:rsidR="0084108A" w:rsidRDefault="0084108A" w:rsidP="00D4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8A"/>
    <w:rsid w:val="00016EA7"/>
    <w:rsid w:val="00041847"/>
    <w:rsid w:val="0005016E"/>
    <w:rsid w:val="00082F01"/>
    <w:rsid w:val="00083415"/>
    <w:rsid w:val="000D53EE"/>
    <w:rsid w:val="00125829"/>
    <w:rsid w:val="001301BD"/>
    <w:rsid w:val="00210EE1"/>
    <w:rsid w:val="0021581C"/>
    <w:rsid w:val="0023351F"/>
    <w:rsid w:val="002467BE"/>
    <w:rsid w:val="00263AF8"/>
    <w:rsid w:val="002657E6"/>
    <w:rsid w:val="00273DC6"/>
    <w:rsid w:val="002F30E8"/>
    <w:rsid w:val="00306306"/>
    <w:rsid w:val="00327C99"/>
    <w:rsid w:val="00343CFD"/>
    <w:rsid w:val="003A05F1"/>
    <w:rsid w:val="003E13CC"/>
    <w:rsid w:val="004D0CEC"/>
    <w:rsid w:val="005012A1"/>
    <w:rsid w:val="0055131D"/>
    <w:rsid w:val="00555681"/>
    <w:rsid w:val="00555DC4"/>
    <w:rsid w:val="00556FFF"/>
    <w:rsid w:val="00575B09"/>
    <w:rsid w:val="005A48A2"/>
    <w:rsid w:val="005A7C7D"/>
    <w:rsid w:val="005B1E49"/>
    <w:rsid w:val="005B4BF7"/>
    <w:rsid w:val="006079E4"/>
    <w:rsid w:val="00620658"/>
    <w:rsid w:val="00644B5E"/>
    <w:rsid w:val="00693544"/>
    <w:rsid w:val="00707AE1"/>
    <w:rsid w:val="00767310"/>
    <w:rsid w:val="007E0189"/>
    <w:rsid w:val="007F7DF4"/>
    <w:rsid w:val="00815628"/>
    <w:rsid w:val="0084108A"/>
    <w:rsid w:val="008A3754"/>
    <w:rsid w:val="008E5F81"/>
    <w:rsid w:val="009A7604"/>
    <w:rsid w:val="009B4848"/>
    <w:rsid w:val="009D4038"/>
    <w:rsid w:val="009F4DBE"/>
    <w:rsid w:val="00A56A79"/>
    <w:rsid w:val="00BA6A34"/>
    <w:rsid w:val="00BB36A4"/>
    <w:rsid w:val="00BE7729"/>
    <w:rsid w:val="00C31F7A"/>
    <w:rsid w:val="00C460FF"/>
    <w:rsid w:val="00C5604E"/>
    <w:rsid w:val="00C7676B"/>
    <w:rsid w:val="00C84F80"/>
    <w:rsid w:val="00CC10DC"/>
    <w:rsid w:val="00CD4B51"/>
    <w:rsid w:val="00CF381D"/>
    <w:rsid w:val="00D30058"/>
    <w:rsid w:val="00D41A57"/>
    <w:rsid w:val="00D4414B"/>
    <w:rsid w:val="00D8450F"/>
    <w:rsid w:val="00DE7238"/>
    <w:rsid w:val="00E053EC"/>
    <w:rsid w:val="00E236BC"/>
    <w:rsid w:val="00E9517B"/>
    <w:rsid w:val="00EA226E"/>
    <w:rsid w:val="00F23522"/>
    <w:rsid w:val="00F40FD3"/>
    <w:rsid w:val="00F64048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7141C"/>
  <w15:docId w15:val="{6CFF4D7C-9798-475D-8F32-D9A1FBBD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0F"/>
    <w:pPr>
      <w:tabs>
        <w:tab w:val="left" w:pos="425"/>
        <w:tab w:val="left" w:pos="851"/>
        <w:tab w:val="left" w:pos="1276"/>
        <w:tab w:val="left" w:pos="1701"/>
      </w:tabs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45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676B"/>
    <w:pPr>
      <w:spacing w:after="60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676B"/>
    <w:rPr>
      <w:rFonts w:ascii="Arial" w:hAnsi="Arial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45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450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450F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841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sundhedsapps@dkm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dhedsapps@dkma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\gruppe\Notat_LMS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D89D-FC51-4434-A667-78F96319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Notat_LMST</Template>
  <TotalTime>5</TotalTime>
  <Pages>1</Pages>
  <Words>197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Bruunsgaard</dc:creator>
  <cp:keywords/>
  <dc:description/>
  <cp:lastModifiedBy>Julius Rechendorff</cp:lastModifiedBy>
  <cp:revision>3</cp:revision>
  <dcterms:created xsi:type="dcterms:W3CDTF">2025-08-13T08:34:00Z</dcterms:created>
  <dcterms:modified xsi:type="dcterms:W3CDTF">2025-08-14T09:14:00Z</dcterms:modified>
</cp:coreProperties>
</file>