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F4C9" w14:textId="77777777" w:rsidR="00604755" w:rsidRDefault="00604755" w:rsidP="00604755">
      <w:pPr>
        <w:textAlignment w:val="top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br/>
      </w:r>
      <w:r w:rsidR="004C6181"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 wp14:anchorId="5B39918F" wp14:editId="4A9209C5">
            <wp:extent cx="9525" cy="123825"/>
            <wp:effectExtent l="0" t="0" r="0" b="0"/>
            <wp:docPr id="1" name="Billede 1" descr="1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x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9B6F" w14:textId="77777777" w:rsidR="00D13D4C" w:rsidRPr="00CE6389" w:rsidRDefault="00D13D4C" w:rsidP="00D13D4C">
      <w:pPr>
        <w:jc w:val="center"/>
        <w:rPr>
          <w:b/>
        </w:rPr>
      </w:pPr>
      <w:r w:rsidRPr="00CE6389">
        <w:rPr>
          <w:b/>
        </w:rPr>
        <w:t>Ansøgning om forlængelse af markedsføringstilladelse til parallelimport</w:t>
      </w:r>
    </w:p>
    <w:p w14:paraId="17A5D80E" w14:textId="77777777" w:rsidR="00D13D4C" w:rsidRPr="00CE6389" w:rsidRDefault="00D13D4C" w:rsidP="00D13D4C">
      <w:pPr>
        <w:jc w:val="center"/>
        <w:rPr>
          <w:b/>
        </w:rPr>
      </w:pPr>
      <w:r w:rsidRPr="00CE6389">
        <w:rPr>
          <w:b/>
        </w:rPr>
        <w:t>af et allerede godkendt lægemiddel</w:t>
      </w:r>
    </w:p>
    <w:p w14:paraId="505E45AF" w14:textId="77777777" w:rsidR="00D13D4C" w:rsidRPr="0045324A" w:rsidRDefault="00D13D4C" w:rsidP="00D13D4C">
      <w:pPr>
        <w:jc w:val="center"/>
        <w:rPr>
          <w:b/>
        </w:rPr>
      </w:pPr>
    </w:p>
    <w:p w14:paraId="4BA4380B" w14:textId="77777777" w:rsidR="00D13D4C" w:rsidRPr="00DA6E0A" w:rsidRDefault="00D13D4C" w:rsidP="00D13D4C">
      <w:pPr>
        <w:jc w:val="center"/>
        <w:rPr>
          <w:sz w:val="22"/>
          <w:szCs w:val="22"/>
        </w:rPr>
      </w:pPr>
      <w:r w:rsidRPr="00DA6E0A">
        <w:rPr>
          <w:sz w:val="22"/>
          <w:szCs w:val="22"/>
        </w:rPr>
        <w:t>(Jævnfør § 27 i lov nr. 1180 af 12. december 2005 om lægemidler med senere ændringer (Lægemiddelloven)).</w:t>
      </w:r>
    </w:p>
    <w:p w14:paraId="7606E64B" w14:textId="77777777" w:rsidR="00D13D4C" w:rsidRDefault="00D13D4C" w:rsidP="00D13D4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C0" w:firstRow="0" w:lastRow="1" w:firstColumn="1" w:lastColumn="1" w:noHBand="0" w:noVBand="0"/>
      </w:tblPr>
      <w:tblGrid>
        <w:gridCol w:w="4375"/>
        <w:gridCol w:w="5233"/>
      </w:tblGrid>
      <w:tr w:rsidR="00D13D4C" w:rsidRPr="00CE6389" w14:paraId="27CA9196" w14:textId="77777777" w:rsidTr="00386467">
        <w:trPr>
          <w:trHeight w:val="579"/>
        </w:trPr>
        <w:tc>
          <w:tcPr>
            <w:tcW w:w="4375" w:type="dxa"/>
            <w:vAlign w:val="bottom"/>
          </w:tcPr>
          <w:p w14:paraId="2DDB5781" w14:textId="77777777" w:rsidR="00D13D4C" w:rsidRPr="00CE6389" w:rsidRDefault="00D13D4C" w:rsidP="00D13D4C">
            <w:r w:rsidRPr="00CE6389">
              <w:t>Navn på det direkte forhandlede præparat i</w:t>
            </w:r>
          </w:p>
          <w:p w14:paraId="52B8B8FE" w14:textId="77777777" w:rsidR="00D13D4C" w:rsidRPr="00CE6389" w:rsidRDefault="00D13D4C" w:rsidP="00D13D4C">
            <w:r w:rsidRPr="00CE6389">
              <w:t>Danmark:</w:t>
            </w:r>
          </w:p>
        </w:tc>
        <w:tc>
          <w:tcPr>
            <w:tcW w:w="5233" w:type="dxa"/>
          </w:tcPr>
          <w:p w14:paraId="139DCCE8" w14:textId="77777777" w:rsidR="00D13D4C" w:rsidRPr="00CE6389" w:rsidRDefault="00D13D4C" w:rsidP="00D13D4C"/>
        </w:tc>
      </w:tr>
      <w:tr w:rsidR="00D13D4C" w:rsidRPr="00CE6389" w14:paraId="61D29882" w14:textId="77777777" w:rsidTr="00386467">
        <w:tc>
          <w:tcPr>
            <w:tcW w:w="4375" w:type="dxa"/>
            <w:vAlign w:val="bottom"/>
          </w:tcPr>
          <w:p w14:paraId="213FEEE7" w14:textId="77777777" w:rsidR="00D13D4C" w:rsidRPr="00CE6389" w:rsidRDefault="00D13D4C" w:rsidP="00D13D4C">
            <w:r w:rsidRPr="00CE6389">
              <w:t>Navn på det parallelimporterede præparat i Danmark:</w:t>
            </w:r>
          </w:p>
        </w:tc>
        <w:tc>
          <w:tcPr>
            <w:tcW w:w="5233" w:type="dxa"/>
          </w:tcPr>
          <w:p w14:paraId="2CBCCB5E" w14:textId="77777777" w:rsidR="00D13D4C" w:rsidRPr="00CE6389" w:rsidRDefault="00D13D4C" w:rsidP="00D13D4C"/>
        </w:tc>
      </w:tr>
      <w:tr w:rsidR="00D13D4C" w:rsidRPr="00CE6389" w14:paraId="111951B7" w14:textId="77777777" w:rsidTr="00386467">
        <w:tc>
          <w:tcPr>
            <w:tcW w:w="4375" w:type="dxa"/>
            <w:vAlign w:val="bottom"/>
          </w:tcPr>
          <w:p w14:paraId="67319861" w14:textId="77777777" w:rsidR="00D13D4C" w:rsidRPr="00CE6389" w:rsidRDefault="00D13D4C" w:rsidP="00D13D4C">
            <w:r w:rsidRPr="00CE6389">
              <w:t>Lægemiddelform:</w:t>
            </w:r>
          </w:p>
        </w:tc>
        <w:tc>
          <w:tcPr>
            <w:tcW w:w="5233" w:type="dxa"/>
          </w:tcPr>
          <w:p w14:paraId="74AFA351" w14:textId="77777777" w:rsidR="00D13D4C" w:rsidRPr="00CE6389" w:rsidRDefault="00D13D4C" w:rsidP="00D13D4C"/>
        </w:tc>
      </w:tr>
      <w:tr w:rsidR="00D13D4C" w:rsidRPr="00CE6389" w14:paraId="30B3809E" w14:textId="77777777" w:rsidTr="00386467">
        <w:tc>
          <w:tcPr>
            <w:tcW w:w="4375" w:type="dxa"/>
            <w:vAlign w:val="bottom"/>
          </w:tcPr>
          <w:p w14:paraId="1360938E" w14:textId="77777777" w:rsidR="00D13D4C" w:rsidRPr="00CE6389" w:rsidRDefault="00D13D4C" w:rsidP="00D13D4C">
            <w:r w:rsidRPr="00CE6389">
              <w:t>Styrke:</w:t>
            </w:r>
          </w:p>
        </w:tc>
        <w:tc>
          <w:tcPr>
            <w:tcW w:w="5233" w:type="dxa"/>
          </w:tcPr>
          <w:p w14:paraId="7B09594B" w14:textId="77777777" w:rsidR="00D13D4C" w:rsidRPr="00CE6389" w:rsidRDefault="00D13D4C" w:rsidP="00D13D4C"/>
        </w:tc>
      </w:tr>
      <w:tr w:rsidR="00D13D4C" w:rsidRPr="00CE6389" w14:paraId="0A35C97B" w14:textId="77777777" w:rsidTr="00386467">
        <w:tc>
          <w:tcPr>
            <w:tcW w:w="4375" w:type="dxa"/>
            <w:vAlign w:val="bottom"/>
          </w:tcPr>
          <w:p w14:paraId="7159F64D" w14:textId="648CA69D" w:rsidR="00D13D4C" w:rsidRPr="00CE6389" w:rsidRDefault="00F14567" w:rsidP="00D13D4C">
            <w:r w:rsidRPr="00CE6389">
              <w:t>Markedsføringstilladelsens nummer</w:t>
            </w:r>
            <w:r>
              <w:t xml:space="preserve"> i Danmark på</w:t>
            </w:r>
            <w:r w:rsidR="005972C2">
              <w:t xml:space="preserve"> det parallelimporterede præparat</w:t>
            </w:r>
            <w:r w:rsidR="00386467">
              <w:t>:</w:t>
            </w:r>
          </w:p>
        </w:tc>
        <w:tc>
          <w:tcPr>
            <w:tcW w:w="5233" w:type="dxa"/>
          </w:tcPr>
          <w:p w14:paraId="234ADE10" w14:textId="77777777" w:rsidR="00D13D4C" w:rsidRPr="00CE6389" w:rsidRDefault="00D13D4C" w:rsidP="00D13D4C"/>
        </w:tc>
      </w:tr>
      <w:tr w:rsidR="00D13D4C" w:rsidRPr="00CE6389" w14:paraId="6934639F" w14:textId="77777777" w:rsidTr="00386467">
        <w:tc>
          <w:tcPr>
            <w:tcW w:w="4375" w:type="dxa"/>
            <w:vAlign w:val="bottom"/>
          </w:tcPr>
          <w:p w14:paraId="4C7F39F7" w14:textId="77777777" w:rsidR="00D13D4C" w:rsidRPr="00CE6389" w:rsidRDefault="00D13D4C" w:rsidP="00D13D4C">
            <w:r w:rsidRPr="00CE6389">
              <w:t>Navn og adresse på parallelimportøren:</w:t>
            </w:r>
          </w:p>
        </w:tc>
        <w:tc>
          <w:tcPr>
            <w:tcW w:w="5233" w:type="dxa"/>
          </w:tcPr>
          <w:p w14:paraId="47DFA11B" w14:textId="77777777" w:rsidR="00D13D4C" w:rsidRPr="00CE6389" w:rsidRDefault="00D13D4C" w:rsidP="00D13D4C"/>
        </w:tc>
      </w:tr>
      <w:tr w:rsidR="00D13D4C" w:rsidRPr="00CE6389" w14:paraId="12F6EB7B" w14:textId="77777777" w:rsidTr="00386467">
        <w:tc>
          <w:tcPr>
            <w:tcW w:w="4375" w:type="dxa"/>
            <w:vAlign w:val="bottom"/>
          </w:tcPr>
          <w:p w14:paraId="19DEAA4C" w14:textId="77777777" w:rsidR="00D13D4C" w:rsidRPr="00CE6389" w:rsidRDefault="00D13D4C" w:rsidP="00D13D4C">
            <w:r w:rsidRPr="00CE6389">
              <w:t>Dato og underskrift:</w:t>
            </w:r>
          </w:p>
        </w:tc>
        <w:tc>
          <w:tcPr>
            <w:tcW w:w="5233" w:type="dxa"/>
          </w:tcPr>
          <w:p w14:paraId="0E37EFCB" w14:textId="77777777" w:rsidR="00D13D4C" w:rsidRPr="00CE6389" w:rsidRDefault="00D13D4C" w:rsidP="00D13D4C"/>
        </w:tc>
      </w:tr>
    </w:tbl>
    <w:p w14:paraId="25B49205" w14:textId="77777777" w:rsidR="00D13D4C" w:rsidRPr="00CE6389" w:rsidRDefault="00D13D4C" w:rsidP="00D13D4C"/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1C0" w:firstRow="0" w:lastRow="1" w:firstColumn="1" w:lastColumn="1" w:noHBand="0" w:noVBand="0"/>
      </w:tblPr>
      <w:tblGrid>
        <w:gridCol w:w="4428"/>
        <w:gridCol w:w="5350"/>
      </w:tblGrid>
      <w:tr w:rsidR="00D13D4C" w:rsidRPr="00CE6389" w14:paraId="291071EA" w14:textId="77777777" w:rsidTr="00781AD6">
        <w:tc>
          <w:tcPr>
            <w:tcW w:w="4428" w:type="dxa"/>
          </w:tcPr>
          <w:p w14:paraId="4A634C77" w14:textId="77777777" w:rsidR="00D13D4C" w:rsidRPr="00CE6389" w:rsidRDefault="00D13D4C" w:rsidP="00D13D4C">
            <w:r w:rsidRPr="00CE6389">
              <w:t>Navn på det land, hvorfra præparatet</w:t>
            </w:r>
          </w:p>
          <w:p w14:paraId="5E794706" w14:textId="77777777" w:rsidR="00D13D4C" w:rsidRPr="00CE6389" w:rsidRDefault="00D13D4C" w:rsidP="00D13D4C">
            <w:r w:rsidRPr="00CE6389">
              <w:t>parallelimporteres (eksportlandet):</w:t>
            </w:r>
          </w:p>
        </w:tc>
        <w:tc>
          <w:tcPr>
            <w:tcW w:w="5350" w:type="dxa"/>
          </w:tcPr>
          <w:p w14:paraId="6DA68A31" w14:textId="77777777" w:rsidR="00D13D4C" w:rsidRPr="00CE6389" w:rsidRDefault="00D13D4C" w:rsidP="00D13D4C"/>
        </w:tc>
      </w:tr>
      <w:tr w:rsidR="00D13D4C" w:rsidRPr="00CE6389" w14:paraId="00ED1530" w14:textId="77777777" w:rsidTr="00781AD6">
        <w:tc>
          <w:tcPr>
            <w:tcW w:w="4428" w:type="dxa"/>
          </w:tcPr>
          <w:p w14:paraId="76EED813" w14:textId="77777777" w:rsidR="00D13D4C" w:rsidRPr="00CE6389" w:rsidRDefault="00D13D4C" w:rsidP="00D13D4C">
            <w:r w:rsidRPr="00CE6389">
              <w:t>Navn på det parallelimporterede præparat i</w:t>
            </w:r>
          </w:p>
          <w:p w14:paraId="43E44857" w14:textId="77777777" w:rsidR="00D13D4C" w:rsidRPr="00CE6389" w:rsidRDefault="00D13D4C" w:rsidP="00D13D4C">
            <w:r w:rsidRPr="00CE6389">
              <w:t>eksportlandet:</w:t>
            </w:r>
          </w:p>
          <w:p w14:paraId="27B7F9C3" w14:textId="77777777" w:rsidR="00D13D4C" w:rsidRPr="00CE6389" w:rsidRDefault="00D13D4C" w:rsidP="00D13D4C"/>
        </w:tc>
        <w:tc>
          <w:tcPr>
            <w:tcW w:w="5350" w:type="dxa"/>
          </w:tcPr>
          <w:p w14:paraId="57F5849B" w14:textId="77777777" w:rsidR="00D13D4C" w:rsidRPr="00CE6389" w:rsidRDefault="00D13D4C" w:rsidP="00D13D4C"/>
        </w:tc>
      </w:tr>
      <w:tr w:rsidR="00D13D4C" w:rsidRPr="00CE6389" w14:paraId="6AEADE09" w14:textId="77777777" w:rsidTr="00781AD6">
        <w:tc>
          <w:tcPr>
            <w:tcW w:w="4428" w:type="dxa"/>
          </w:tcPr>
          <w:p w14:paraId="225294FA" w14:textId="77777777" w:rsidR="00D13D4C" w:rsidRPr="00CE6389" w:rsidRDefault="00D13D4C" w:rsidP="00D13D4C">
            <w:r w:rsidRPr="00CE6389">
              <w:t>Markedsføringstilladelsens nummer i</w:t>
            </w:r>
          </w:p>
          <w:p w14:paraId="5529F9AF" w14:textId="77777777" w:rsidR="00D13D4C" w:rsidRPr="00CE6389" w:rsidRDefault="00D13D4C" w:rsidP="00D13D4C">
            <w:r w:rsidRPr="00CE6389">
              <w:t>eksportlandet:</w:t>
            </w:r>
          </w:p>
        </w:tc>
        <w:tc>
          <w:tcPr>
            <w:tcW w:w="5350" w:type="dxa"/>
          </w:tcPr>
          <w:p w14:paraId="465CA320" w14:textId="77777777" w:rsidR="00D13D4C" w:rsidRPr="00CE6389" w:rsidRDefault="00D13D4C" w:rsidP="00D13D4C"/>
        </w:tc>
      </w:tr>
      <w:tr w:rsidR="00D13D4C" w:rsidRPr="00CE6389" w14:paraId="549E417D" w14:textId="77777777" w:rsidTr="00781AD6">
        <w:tc>
          <w:tcPr>
            <w:tcW w:w="4428" w:type="dxa"/>
          </w:tcPr>
          <w:p w14:paraId="4F54F030" w14:textId="77777777" w:rsidR="00D13D4C" w:rsidRPr="00CE6389" w:rsidRDefault="00D13D4C" w:rsidP="00D13D4C">
            <w:r w:rsidRPr="00CE6389">
              <w:t>Navn og adresse på registreringsindehaveren i eksportlandet:</w:t>
            </w:r>
          </w:p>
          <w:p w14:paraId="088F3117" w14:textId="77777777" w:rsidR="00D13D4C" w:rsidRPr="00CE6389" w:rsidRDefault="00D13D4C" w:rsidP="00D13D4C"/>
        </w:tc>
        <w:tc>
          <w:tcPr>
            <w:tcW w:w="5350" w:type="dxa"/>
          </w:tcPr>
          <w:p w14:paraId="785AF60D" w14:textId="77777777" w:rsidR="00D13D4C" w:rsidRPr="00CE6389" w:rsidRDefault="00D13D4C" w:rsidP="00D13D4C"/>
        </w:tc>
      </w:tr>
      <w:tr w:rsidR="00D13D4C" w:rsidRPr="00CE6389" w14:paraId="6222BD73" w14:textId="77777777" w:rsidTr="00781AD6">
        <w:tc>
          <w:tcPr>
            <w:tcW w:w="4428" w:type="dxa"/>
          </w:tcPr>
          <w:p w14:paraId="5643407C" w14:textId="77777777" w:rsidR="00D13D4C" w:rsidRPr="00CE6389" w:rsidRDefault="00D13D4C" w:rsidP="00D13D4C">
            <w:r w:rsidRPr="00CE6389">
              <w:t>Navn og adresse på fremstilleren i eksportlandet:</w:t>
            </w:r>
          </w:p>
          <w:p w14:paraId="6D0DBA59" w14:textId="77777777" w:rsidR="00D13D4C" w:rsidRPr="00CE6389" w:rsidRDefault="00D13D4C" w:rsidP="00D13D4C"/>
        </w:tc>
        <w:tc>
          <w:tcPr>
            <w:tcW w:w="5350" w:type="dxa"/>
          </w:tcPr>
          <w:p w14:paraId="42B2D85A" w14:textId="77777777" w:rsidR="00D13D4C" w:rsidRPr="00CE6389" w:rsidRDefault="00D13D4C" w:rsidP="00D13D4C"/>
        </w:tc>
      </w:tr>
      <w:tr w:rsidR="00781AD6" w:rsidRPr="00CE6389" w14:paraId="2929DE0C" w14:textId="77777777" w:rsidTr="00781AD6">
        <w:tc>
          <w:tcPr>
            <w:tcW w:w="4428" w:type="dxa"/>
          </w:tcPr>
          <w:p w14:paraId="69CACCED" w14:textId="77777777" w:rsidR="00781AD6" w:rsidRPr="00CE6389" w:rsidRDefault="00781AD6" w:rsidP="00D13D4C">
            <w:r>
              <w:t xml:space="preserve">Beskrivelse af </w:t>
            </w:r>
            <w:proofErr w:type="spellStart"/>
            <w:r>
              <w:t>ometiketterings</w:t>
            </w:r>
            <w:proofErr w:type="spellEnd"/>
            <w:r>
              <w:t>-/</w:t>
            </w:r>
            <w:proofErr w:type="spellStart"/>
            <w:r>
              <w:t>ompakningsproceduren</w:t>
            </w:r>
            <w:proofErr w:type="spellEnd"/>
            <w:r>
              <w:t>:</w:t>
            </w:r>
          </w:p>
        </w:tc>
        <w:tc>
          <w:tcPr>
            <w:tcW w:w="5350" w:type="dxa"/>
          </w:tcPr>
          <w:p w14:paraId="24248C5F" w14:textId="77777777" w:rsidR="00781AD6" w:rsidRPr="00CE6389" w:rsidRDefault="00781AD6" w:rsidP="00D13D4C"/>
        </w:tc>
      </w:tr>
      <w:tr w:rsidR="00781AD6" w:rsidRPr="00CE6389" w14:paraId="63BA6068" w14:textId="77777777" w:rsidTr="00781AD6">
        <w:tc>
          <w:tcPr>
            <w:tcW w:w="4428" w:type="dxa"/>
          </w:tcPr>
          <w:p w14:paraId="46383B6A" w14:textId="77777777" w:rsidR="00781AD6" w:rsidRDefault="00781AD6" w:rsidP="00781AD6">
            <w:r>
              <w:rPr>
                <w:sz w:val="23"/>
                <w:szCs w:val="23"/>
              </w:rPr>
              <w:t xml:space="preserve">Navn og adresse på </w:t>
            </w:r>
            <w:proofErr w:type="spellStart"/>
            <w:r>
              <w:rPr>
                <w:sz w:val="23"/>
                <w:szCs w:val="23"/>
              </w:rPr>
              <w:t>ompakker</w:t>
            </w:r>
            <w:proofErr w:type="spellEnd"/>
            <w:r>
              <w:rPr>
                <w:sz w:val="23"/>
                <w:szCs w:val="23"/>
              </w:rPr>
              <w:t>(e):</w:t>
            </w:r>
          </w:p>
        </w:tc>
        <w:tc>
          <w:tcPr>
            <w:tcW w:w="5350" w:type="dxa"/>
          </w:tcPr>
          <w:p w14:paraId="764C2F2A" w14:textId="77777777" w:rsidR="00781AD6" w:rsidRPr="00CE6389" w:rsidRDefault="00781AD6" w:rsidP="00D13D4C"/>
        </w:tc>
      </w:tr>
      <w:tr w:rsidR="00781AD6" w:rsidRPr="00CE6389" w14:paraId="09E5D313" w14:textId="77777777" w:rsidTr="00781AD6">
        <w:tc>
          <w:tcPr>
            <w:tcW w:w="4428" w:type="dxa"/>
          </w:tcPr>
          <w:p w14:paraId="00116341" w14:textId="77777777" w:rsidR="00781AD6" w:rsidRDefault="00781AD6" w:rsidP="00781A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Navn og adresse på frigiver(e) af lægemidlet:</w:t>
            </w:r>
          </w:p>
        </w:tc>
        <w:tc>
          <w:tcPr>
            <w:tcW w:w="5350" w:type="dxa"/>
          </w:tcPr>
          <w:p w14:paraId="3619768D" w14:textId="77777777" w:rsidR="00781AD6" w:rsidRPr="00CE6389" w:rsidRDefault="00781AD6" w:rsidP="00D13D4C"/>
        </w:tc>
      </w:tr>
    </w:tbl>
    <w:p w14:paraId="50DF2477" w14:textId="77777777" w:rsidR="00D13D4C" w:rsidRPr="00CE6389" w:rsidRDefault="00D13D4C" w:rsidP="00D13D4C"/>
    <w:p w14:paraId="1B86DBA6" w14:textId="77777777" w:rsidR="00D13D4C" w:rsidRDefault="00D13D4C" w:rsidP="00D13D4C"/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1C0" w:firstRow="0" w:lastRow="1" w:firstColumn="1" w:lastColumn="1" w:noHBand="0" w:noVBand="0"/>
      </w:tblPr>
      <w:tblGrid>
        <w:gridCol w:w="4428"/>
        <w:gridCol w:w="5350"/>
      </w:tblGrid>
      <w:tr w:rsidR="00D13D4C" w:rsidRPr="00CE6389" w14:paraId="6B29BF6C" w14:textId="77777777" w:rsidTr="00781AD6">
        <w:tc>
          <w:tcPr>
            <w:tcW w:w="4428" w:type="dxa"/>
          </w:tcPr>
          <w:p w14:paraId="1FA530CB" w14:textId="77777777" w:rsidR="00D13D4C" w:rsidRPr="00CE6389" w:rsidRDefault="00D13D4C" w:rsidP="00D13D4C">
            <w:r w:rsidRPr="00CE6389">
              <w:t>Navn på det land, hvorfra præparatet</w:t>
            </w:r>
          </w:p>
          <w:p w14:paraId="1F4DAC25" w14:textId="77777777" w:rsidR="00D13D4C" w:rsidRPr="00CE6389" w:rsidRDefault="00D13D4C" w:rsidP="00D13D4C">
            <w:r w:rsidRPr="00CE6389">
              <w:t>parallelimporteres (eksportlandet):</w:t>
            </w:r>
          </w:p>
        </w:tc>
        <w:tc>
          <w:tcPr>
            <w:tcW w:w="5350" w:type="dxa"/>
          </w:tcPr>
          <w:p w14:paraId="01D1DD77" w14:textId="77777777" w:rsidR="00D13D4C" w:rsidRPr="00CE6389" w:rsidRDefault="00D13D4C" w:rsidP="00D13D4C"/>
        </w:tc>
      </w:tr>
      <w:tr w:rsidR="00D13D4C" w:rsidRPr="00CE6389" w14:paraId="3D72BEDA" w14:textId="77777777" w:rsidTr="00781AD6">
        <w:tc>
          <w:tcPr>
            <w:tcW w:w="4428" w:type="dxa"/>
          </w:tcPr>
          <w:p w14:paraId="3BA17DFC" w14:textId="77777777" w:rsidR="00D13D4C" w:rsidRPr="00CE6389" w:rsidRDefault="00D13D4C" w:rsidP="00D13D4C">
            <w:r w:rsidRPr="00CE6389">
              <w:t>Navn på det parallelimporterede præparat i</w:t>
            </w:r>
          </w:p>
          <w:p w14:paraId="3D6AFEBE" w14:textId="77777777" w:rsidR="00D13D4C" w:rsidRPr="00CE6389" w:rsidRDefault="00D13D4C" w:rsidP="00D13D4C">
            <w:r w:rsidRPr="00CE6389">
              <w:t>eksportlandet:</w:t>
            </w:r>
          </w:p>
          <w:p w14:paraId="4CBBA2D4" w14:textId="77777777" w:rsidR="00D13D4C" w:rsidRPr="00CE6389" w:rsidRDefault="00D13D4C" w:rsidP="00D13D4C"/>
        </w:tc>
        <w:tc>
          <w:tcPr>
            <w:tcW w:w="5350" w:type="dxa"/>
          </w:tcPr>
          <w:p w14:paraId="556276C1" w14:textId="77777777" w:rsidR="00D13D4C" w:rsidRPr="00CE6389" w:rsidRDefault="00D13D4C" w:rsidP="00D13D4C"/>
        </w:tc>
      </w:tr>
      <w:tr w:rsidR="00D13D4C" w:rsidRPr="00CE6389" w14:paraId="0EF15A73" w14:textId="77777777" w:rsidTr="00781AD6">
        <w:tc>
          <w:tcPr>
            <w:tcW w:w="4428" w:type="dxa"/>
          </w:tcPr>
          <w:p w14:paraId="76108AE2" w14:textId="77777777" w:rsidR="00D13D4C" w:rsidRPr="00CE6389" w:rsidRDefault="00D13D4C" w:rsidP="00D13D4C">
            <w:r w:rsidRPr="00CE6389">
              <w:lastRenderedPageBreak/>
              <w:t>Markedsføringstilladelsens nummer i</w:t>
            </w:r>
          </w:p>
          <w:p w14:paraId="73ACEA32" w14:textId="77777777" w:rsidR="00D13D4C" w:rsidRPr="00CE6389" w:rsidRDefault="00D13D4C" w:rsidP="00D13D4C">
            <w:r w:rsidRPr="00CE6389">
              <w:t>eksportlandet:</w:t>
            </w:r>
          </w:p>
        </w:tc>
        <w:tc>
          <w:tcPr>
            <w:tcW w:w="5350" w:type="dxa"/>
          </w:tcPr>
          <w:p w14:paraId="4BA18829" w14:textId="77777777" w:rsidR="00D13D4C" w:rsidRPr="00CE6389" w:rsidRDefault="00D13D4C" w:rsidP="00D13D4C"/>
        </w:tc>
      </w:tr>
      <w:tr w:rsidR="00D13D4C" w:rsidRPr="00CE6389" w14:paraId="0A34D9AC" w14:textId="77777777" w:rsidTr="00781AD6">
        <w:tc>
          <w:tcPr>
            <w:tcW w:w="4428" w:type="dxa"/>
          </w:tcPr>
          <w:p w14:paraId="5C27A12D" w14:textId="77777777" w:rsidR="00D13D4C" w:rsidRPr="00CE6389" w:rsidRDefault="00D13D4C" w:rsidP="00D13D4C">
            <w:r w:rsidRPr="00CE6389">
              <w:t>Navn og adresse på registreringsindehaveren i eksportlandet:</w:t>
            </w:r>
          </w:p>
          <w:p w14:paraId="775F2C69" w14:textId="77777777" w:rsidR="00D13D4C" w:rsidRPr="00CE6389" w:rsidRDefault="00D13D4C" w:rsidP="00D13D4C"/>
        </w:tc>
        <w:tc>
          <w:tcPr>
            <w:tcW w:w="5350" w:type="dxa"/>
          </w:tcPr>
          <w:p w14:paraId="1937BC05" w14:textId="77777777" w:rsidR="00D13D4C" w:rsidRPr="00CE6389" w:rsidRDefault="00D13D4C" w:rsidP="00D13D4C"/>
        </w:tc>
      </w:tr>
      <w:tr w:rsidR="00D13D4C" w:rsidRPr="00CE6389" w14:paraId="6263C9D0" w14:textId="77777777" w:rsidTr="00781AD6">
        <w:tc>
          <w:tcPr>
            <w:tcW w:w="4428" w:type="dxa"/>
          </w:tcPr>
          <w:p w14:paraId="288F4466" w14:textId="77777777" w:rsidR="00D13D4C" w:rsidRPr="00CE6389" w:rsidRDefault="00D13D4C" w:rsidP="00D13D4C">
            <w:r w:rsidRPr="00CE6389">
              <w:t>Navn og adresse på fremstilleren i eksportlandet:</w:t>
            </w:r>
          </w:p>
          <w:p w14:paraId="1B3FB747" w14:textId="77777777" w:rsidR="00D13D4C" w:rsidRPr="00CE6389" w:rsidRDefault="00D13D4C" w:rsidP="00D13D4C"/>
        </w:tc>
        <w:tc>
          <w:tcPr>
            <w:tcW w:w="5350" w:type="dxa"/>
          </w:tcPr>
          <w:p w14:paraId="7666D770" w14:textId="77777777" w:rsidR="00D13D4C" w:rsidRPr="00CE6389" w:rsidRDefault="00D13D4C" w:rsidP="00D13D4C"/>
        </w:tc>
      </w:tr>
      <w:tr w:rsidR="00781AD6" w:rsidRPr="00CE6389" w14:paraId="43A03262" w14:textId="77777777" w:rsidTr="00781AD6">
        <w:tc>
          <w:tcPr>
            <w:tcW w:w="4428" w:type="dxa"/>
          </w:tcPr>
          <w:p w14:paraId="29422095" w14:textId="77777777" w:rsidR="00781AD6" w:rsidRPr="00CE6389" w:rsidRDefault="00781AD6" w:rsidP="00781AD6">
            <w:r>
              <w:t xml:space="preserve">Beskrivelse af </w:t>
            </w:r>
            <w:proofErr w:type="spellStart"/>
            <w:r>
              <w:t>ometiketterings</w:t>
            </w:r>
            <w:proofErr w:type="spellEnd"/>
            <w:r>
              <w:t>-/</w:t>
            </w:r>
            <w:proofErr w:type="spellStart"/>
            <w:r>
              <w:t>ompakningsproceduren</w:t>
            </w:r>
            <w:proofErr w:type="spellEnd"/>
            <w:r>
              <w:t>:</w:t>
            </w:r>
          </w:p>
        </w:tc>
        <w:tc>
          <w:tcPr>
            <w:tcW w:w="5350" w:type="dxa"/>
          </w:tcPr>
          <w:p w14:paraId="68E8BCCF" w14:textId="77777777" w:rsidR="00781AD6" w:rsidRPr="00CE6389" w:rsidRDefault="00781AD6" w:rsidP="00781AD6"/>
        </w:tc>
      </w:tr>
      <w:tr w:rsidR="00781AD6" w:rsidRPr="00CE6389" w14:paraId="7E6296BD" w14:textId="77777777" w:rsidTr="00781AD6">
        <w:tc>
          <w:tcPr>
            <w:tcW w:w="4428" w:type="dxa"/>
          </w:tcPr>
          <w:p w14:paraId="73B9A3A1" w14:textId="77777777" w:rsidR="00781AD6" w:rsidRPr="00CE6389" w:rsidRDefault="00781AD6" w:rsidP="00781AD6">
            <w:r>
              <w:rPr>
                <w:sz w:val="23"/>
                <w:szCs w:val="23"/>
              </w:rPr>
              <w:t xml:space="preserve">Navn og adresse på </w:t>
            </w:r>
            <w:proofErr w:type="spellStart"/>
            <w:r>
              <w:rPr>
                <w:sz w:val="23"/>
                <w:szCs w:val="23"/>
              </w:rPr>
              <w:t>ompakker</w:t>
            </w:r>
            <w:proofErr w:type="spellEnd"/>
            <w:r>
              <w:rPr>
                <w:sz w:val="23"/>
                <w:szCs w:val="23"/>
              </w:rPr>
              <w:t>(e):</w:t>
            </w:r>
          </w:p>
        </w:tc>
        <w:tc>
          <w:tcPr>
            <w:tcW w:w="5350" w:type="dxa"/>
          </w:tcPr>
          <w:p w14:paraId="33C74303" w14:textId="77777777" w:rsidR="00781AD6" w:rsidRPr="00CE6389" w:rsidRDefault="00781AD6" w:rsidP="00781AD6"/>
        </w:tc>
      </w:tr>
      <w:tr w:rsidR="00781AD6" w:rsidRPr="00CE6389" w14:paraId="5EE4FB4D" w14:textId="77777777" w:rsidTr="00781AD6">
        <w:tc>
          <w:tcPr>
            <w:tcW w:w="4428" w:type="dxa"/>
          </w:tcPr>
          <w:p w14:paraId="273DC9E5" w14:textId="77777777" w:rsidR="00781AD6" w:rsidRPr="00CE6389" w:rsidRDefault="00781AD6" w:rsidP="00781AD6">
            <w:r>
              <w:rPr>
                <w:sz w:val="23"/>
                <w:szCs w:val="23"/>
              </w:rPr>
              <w:t>Navn og adresse på frigiver(e) af lægemidlet:</w:t>
            </w:r>
          </w:p>
        </w:tc>
        <w:tc>
          <w:tcPr>
            <w:tcW w:w="5350" w:type="dxa"/>
          </w:tcPr>
          <w:p w14:paraId="08772C23" w14:textId="77777777" w:rsidR="00781AD6" w:rsidRPr="00CE6389" w:rsidRDefault="00781AD6" w:rsidP="00781AD6"/>
        </w:tc>
      </w:tr>
    </w:tbl>
    <w:p w14:paraId="1189A8D8" w14:textId="77777777" w:rsidR="00D13D4C" w:rsidRDefault="00D13D4C" w:rsidP="00D13D4C"/>
    <w:p w14:paraId="691F2136" w14:textId="77777777" w:rsidR="00781AD6" w:rsidRDefault="00781AD6" w:rsidP="00D13D4C"/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</w:tblCellMar>
        <w:tblLook w:val="01C0" w:firstRow="0" w:lastRow="1" w:firstColumn="1" w:lastColumn="1" w:noHBand="0" w:noVBand="0"/>
      </w:tblPr>
      <w:tblGrid>
        <w:gridCol w:w="4428"/>
        <w:gridCol w:w="5350"/>
      </w:tblGrid>
      <w:tr w:rsidR="00D13D4C" w:rsidRPr="00CE6389" w14:paraId="605A760F" w14:textId="77777777" w:rsidTr="00781AD6">
        <w:tc>
          <w:tcPr>
            <w:tcW w:w="4428" w:type="dxa"/>
          </w:tcPr>
          <w:p w14:paraId="6A49FE0A" w14:textId="77777777" w:rsidR="00D13D4C" w:rsidRPr="00CE6389" w:rsidRDefault="00D13D4C" w:rsidP="00D13D4C">
            <w:r w:rsidRPr="00CE6389">
              <w:t>Navn på det land, hvorfra præparatet</w:t>
            </w:r>
          </w:p>
          <w:p w14:paraId="33A3B547" w14:textId="77777777" w:rsidR="00D13D4C" w:rsidRPr="00CE6389" w:rsidRDefault="00D13D4C" w:rsidP="00D13D4C">
            <w:r w:rsidRPr="00CE6389">
              <w:t>parallelimporteres (eksportlandet):</w:t>
            </w:r>
          </w:p>
        </w:tc>
        <w:tc>
          <w:tcPr>
            <w:tcW w:w="5350" w:type="dxa"/>
          </w:tcPr>
          <w:p w14:paraId="2A6E30FF" w14:textId="77777777" w:rsidR="00D13D4C" w:rsidRPr="00CE6389" w:rsidRDefault="00D13D4C" w:rsidP="00D13D4C"/>
        </w:tc>
      </w:tr>
      <w:tr w:rsidR="00D13D4C" w:rsidRPr="00CE6389" w14:paraId="04E429F5" w14:textId="77777777" w:rsidTr="00781AD6">
        <w:tc>
          <w:tcPr>
            <w:tcW w:w="4428" w:type="dxa"/>
          </w:tcPr>
          <w:p w14:paraId="09700BF9" w14:textId="77777777" w:rsidR="00D13D4C" w:rsidRPr="00CE6389" w:rsidRDefault="00D13D4C" w:rsidP="00D13D4C">
            <w:r w:rsidRPr="00CE6389">
              <w:t>Navn på det parallelimporterede præparat i</w:t>
            </w:r>
          </w:p>
          <w:p w14:paraId="2A87FFDD" w14:textId="77777777" w:rsidR="00D13D4C" w:rsidRPr="00CE6389" w:rsidRDefault="00D13D4C" w:rsidP="00D13D4C">
            <w:r w:rsidRPr="00CE6389">
              <w:t>eksportlandet:</w:t>
            </w:r>
          </w:p>
          <w:p w14:paraId="3E6F81CD" w14:textId="77777777" w:rsidR="00D13D4C" w:rsidRPr="00CE6389" w:rsidRDefault="00D13D4C" w:rsidP="00D13D4C"/>
        </w:tc>
        <w:tc>
          <w:tcPr>
            <w:tcW w:w="5350" w:type="dxa"/>
          </w:tcPr>
          <w:p w14:paraId="56D35802" w14:textId="77777777" w:rsidR="00D13D4C" w:rsidRPr="00CE6389" w:rsidRDefault="00D13D4C" w:rsidP="00D13D4C"/>
        </w:tc>
      </w:tr>
      <w:tr w:rsidR="00D13D4C" w:rsidRPr="00CE6389" w14:paraId="08FD7A2B" w14:textId="77777777" w:rsidTr="00781AD6">
        <w:tc>
          <w:tcPr>
            <w:tcW w:w="4428" w:type="dxa"/>
          </w:tcPr>
          <w:p w14:paraId="402A5EB1" w14:textId="77777777" w:rsidR="00D13D4C" w:rsidRPr="00CE6389" w:rsidRDefault="00D13D4C" w:rsidP="00D13D4C">
            <w:r w:rsidRPr="00CE6389">
              <w:t>Markedsføringstilladelsens nummer i</w:t>
            </w:r>
          </w:p>
          <w:p w14:paraId="347F791A" w14:textId="77777777" w:rsidR="00D13D4C" w:rsidRPr="00CE6389" w:rsidRDefault="00D13D4C" w:rsidP="00D13D4C">
            <w:r w:rsidRPr="00CE6389">
              <w:t>eksportlandet:</w:t>
            </w:r>
          </w:p>
        </w:tc>
        <w:tc>
          <w:tcPr>
            <w:tcW w:w="5350" w:type="dxa"/>
          </w:tcPr>
          <w:p w14:paraId="1955BB41" w14:textId="77777777" w:rsidR="00D13D4C" w:rsidRPr="00CE6389" w:rsidRDefault="00D13D4C" w:rsidP="00D13D4C"/>
        </w:tc>
      </w:tr>
      <w:tr w:rsidR="00D13D4C" w:rsidRPr="00CE6389" w14:paraId="21E0A6C2" w14:textId="77777777" w:rsidTr="00781AD6">
        <w:tc>
          <w:tcPr>
            <w:tcW w:w="4428" w:type="dxa"/>
          </w:tcPr>
          <w:p w14:paraId="7F447705" w14:textId="77777777" w:rsidR="00D13D4C" w:rsidRPr="00CE6389" w:rsidRDefault="00D13D4C" w:rsidP="00D13D4C">
            <w:r w:rsidRPr="00CE6389">
              <w:t>Navn og adresse på registreringsindehaveren i eksportlandet:</w:t>
            </w:r>
          </w:p>
          <w:p w14:paraId="0096EBE3" w14:textId="77777777" w:rsidR="00D13D4C" w:rsidRPr="00CE6389" w:rsidRDefault="00D13D4C" w:rsidP="00D13D4C"/>
        </w:tc>
        <w:tc>
          <w:tcPr>
            <w:tcW w:w="5350" w:type="dxa"/>
          </w:tcPr>
          <w:p w14:paraId="38E41AB0" w14:textId="77777777" w:rsidR="00D13D4C" w:rsidRPr="00CE6389" w:rsidRDefault="00D13D4C" w:rsidP="00D13D4C"/>
        </w:tc>
      </w:tr>
      <w:tr w:rsidR="00D13D4C" w:rsidRPr="00CE6389" w14:paraId="6EC12E9C" w14:textId="77777777" w:rsidTr="00781AD6">
        <w:tc>
          <w:tcPr>
            <w:tcW w:w="4428" w:type="dxa"/>
          </w:tcPr>
          <w:p w14:paraId="426A3718" w14:textId="77777777" w:rsidR="00D13D4C" w:rsidRPr="00CE6389" w:rsidRDefault="00D13D4C" w:rsidP="00D13D4C">
            <w:r w:rsidRPr="00CE6389">
              <w:t>Navn og adresse på fremstilleren i eksportlandet:</w:t>
            </w:r>
          </w:p>
          <w:p w14:paraId="7FD06CA8" w14:textId="77777777" w:rsidR="00D13D4C" w:rsidRPr="00CE6389" w:rsidRDefault="00D13D4C" w:rsidP="00D13D4C"/>
        </w:tc>
        <w:tc>
          <w:tcPr>
            <w:tcW w:w="5350" w:type="dxa"/>
          </w:tcPr>
          <w:p w14:paraId="79E55A2B" w14:textId="77777777" w:rsidR="00D13D4C" w:rsidRPr="00CE6389" w:rsidRDefault="00D13D4C" w:rsidP="00D13D4C"/>
        </w:tc>
      </w:tr>
      <w:tr w:rsidR="00781AD6" w:rsidRPr="00CE6389" w14:paraId="180F2DAF" w14:textId="77777777" w:rsidTr="00781AD6">
        <w:tc>
          <w:tcPr>
            <w:tcW w:w="4428" w:type="dxa"/>
          </w:tcPr>
          <w:p w14:paraId="042614C8" w14:textId="77777777" w:rsidR="00781AD6" w:rsidRPr="00CE6389" w:rsidRDefault="00781AD6" w:rsidP="00781AD6">
            <w:r>
              <w:t xml:space="preserve">Beskrivelse af </w:t>
            </w:r>
            <w:proofErr w:type="spellStart"/>
            <w:r>
              <w:t>ometiketterings</w:t>
            </w:r>
            <w:proofErr w:type="spellEnd"/>
            <w:r>
              <w:t>-/</w:t>
            </w:r>
            <w:proofErr w:type="spellStart"/>
            <w:r>
              <w:t>ompakningsproceduren</w:t>
            </w:r>
            <w:proofErr w:type="spellEnd"/>
            <w:r>
              <w:t>:</w:t>
            </w:r>
          </w:p>
        </w:tc>
        <w:tc>
          <w:tcPr>
            <w:tcW w:w="5350" w:type="dxa"/>
          </w:tcPr>
          <w:p w14:paraId="43F7E4BE" w14:textId="77777777" w:rsidR="00781AD6" w:rsidRPr="00CE6389" w:rsidRDefault="00781AD6" w:rsidP="00781AD6"/>
        </w:tc>
      </w:tr>
      <w:tr w:rsidR="00781AD6" w:rsidRPr="00CE6389" w14:paraId="351D285F" w14:textId="77777777" w:rsidTr="00781AD6">
        <w:tc>
          <w:tcPr>
            <w:tcW w:w="4428" w:type="dxa"/>
          </w:tcPr>
          <w:p w14:paraId="19585231" w14:textId="77777777" w:rsidR="00781AD6" w:rsidRPr="00CE6389" w:rsidRDefault="00781AD6" w:rsidP="00781AD6">
            <w:r>
              <w:rPr>
                <w:sz w:val="23"/>
                <w:szCs w:val="23"/>
              </w:rPr>
              <w:t xml:space="preserve">Navn og adresse på </w:t>
            </w:r>
            <w:proofErr w:type="spellStart"/>
            <w:r>
              <w:rPr>
                <w:sz w:val="23"/>
                <w:szCs w:val="23"/>
              </w:rPr>
              <w:t>ompakker</w:t>
            </w:r>
            <w:proofErr w:type="spellEnd"/>
            <w:r>
              <w:rPr>
                <w:sz w:val="23"/>
                <w:szCs w:val="23"/>
              </w:rPr>
              <w:t>(e):</w:t>
            </w:r>
          </w:p>
        </w:tc>
        <w:tc>
          <w:tcPr>
            <w:tcW w:w="5350" w:type="dxa"/>
          </w:tcPr>
          <w:p w14:paraId="6C55DD71" w14:textId="77777777" w:rsidR="00781AD6" w:rsidRPr="00CE6389" w:rsidRDefault="00781AD6" w:rsidP="00781AD6"/>
        </w:tc>
      </w:tr>
      <w:tr w:rsidR="00781AD6" w:rsidRPr="00CE6389" w14:paraId="50591BC6" w14:textId="77777777" w:rsidTr="00781AD6">
        <w:tc>
          <w:tcPr>
            <w:tcW w:w="4428" w:type="dxa"/>
          </w:tcPr>
          <w:p w14:paraId="3AA282C7" w14:textId="77777777" w:rsidR="00781AD6" w:rsidRPr="00CE6389" w:rsidRDefault="00781AD6" w:rsidP="00781AD6">
            <w:r>
              <w:rPr>
                <w:sz w:val="23"/>
                <w:szCs w:val="23"/>
              </w:rPr>
              <w:t>Navn og adresse på frigiver(e) af lægemidlet:</w:t>
            </w:r>
          </w:p>
        </w:tc>
        <w:tc>
          <w:tcPr>
            <w:tcW w:w="5350" w:type="dxa"/>
          </w:tcPr>
          <w:p w14:paraId="077FE3F6" w14:textId="77777777" w:rsidR="00781AD6" w:rsidRPr="00CE6389" w:rsidRDefault="00781AD6" w:rsidP="00781AD6"/>
        </w:tc>
      </w:tr>
    </w:tbl>
    <w:p w14:paraId="4DD83462" w14:textId="5BE73108" w:rsidR="00D13D4C" w:rsidRDefault="008433E7" w:rsidP="008433E7">
      <w:pPr>
        <w:jc w:val="right"/>
        <w:rPr>
          <w:sz w:val="20"/>
          <w:szCs w:val="20"/>
        </w:rPr>
      </w:pPr>
      <w:r>
        <w:rPr>
          <w:sz w:val="20"/>
          <w:szCs w:val="20"/>
        </w:rPr>
        <w:t>September 2023</w:t>
      </w:r>
    </w:p>
    <w:p w14:paraId="4F50F0F9" w14:textId="77777777" w:rsidR="008433E7" w:rsidRDefault="008433E7" w:rsidP="008433E7">
      <w:pPr>
        <w:jc w:val="right"/>
      </w:pPr>
      <w:bookmarkStart w:id="0" w:name="_GoBack"/>
      <w:bookmarkEnd w:id="0"/>
    </w:p>
    <w:p w14:paraId="5A445839" w14:textId="77777777" w:rsidR="008B04D5" w:rsidRPr="00745C0F" w:rsidRDefault="008B04D5" w:rsidP="008B04D5">
      <w:pPr>
        <w:rPr>
          <w:b/>
          <w:sz w:val="23"/>
          <w:szCs w:val="23"/>
        </w:rPr>
      </w:pPr>
      <w:r w:rsidRPr="008433E7">
        <w:rPr>
          <w:b/>
          <w:sz w:val="23"/>
          <w:szCs w:val="23"/>
        </w:rPr>
        <w:t xml:space="preserve">Udfyldt og underskrevet formular samt dokumentation sendes til </w:t>
      </w:r>
      <w:r w:rsidRPr="008433E7">
        <w:rPr>
          <w:b/>
        </w:rPr>
        <w:t xml:space="preserve">Lægemiddelstyrelsen via </w:t>
      </w:r>
      <w:proofErr w:type="spellStart"/>
      <w:r w:rsidRPr="008433E7">
        <w:rPr>
          <w:b/>
        </w:rPr>
        <w:t>Eudralink</w:t>
      </w:r>
      <w:proofErr w:type="spellEnd"/>
      <w:r w:rsidRPr="008433E7">
        <w:rPr>
          <w:b/>
        </w:rPr>
        <w:t xml:space="preserve"> til parallelimport@dkma.dk</w:t>
      </w:r>
    </w:p>
    <w:p w14:paraId="71AED54B" w14:textId="77777777" w:rsidR="00604755" w:rsidRDefault="00604755" w:rsidP="00BE08EE">
      <w:pPr>
        <w:textAlignment w:val="top"/>
      </w:pPr>
    </w:p>
    <w:sectPr w:rsidR="00604755" w:rsidSect="009173E0"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9FC7" w14:textId="77777777" w:rsidR="005E0026" w:rsidRDefault="005E0026" w:rsidP="00E21A65">
      <w:r>
        <w:separator/>
      </w:r>
    </w:p>
  </w:endnote>
  <w:endnote w:type="continuationSeparator" w:id="0">
    <w:p w14:paraId="32E2C1A0" w14:textId="77777777" w:rsidR="005E0026" w:rsidRDefault="005E0026" w:rsidP="00E2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7F0F" w14:textId="77777777" w:rsidR="009173E0" w:rsidRDefault="009173E0">
    <w:pPr>
      <w:pStyle w:val="Sidefod"/>
    </w:pPr>
    <w:r>
      <w:fldChar w:fldCharType="begin"/>
    </w:r>
    <w:r>
      <w:instrText>PAGE   \* MERGEFORMAT</w:instrText>
    </w:r>
    <w:r>
      <w:fldChar w:fldCharType="separate"/>
    </w:r>
    <w:r w:rsidR="00F14567">
      <w:rPr>
        <w:noProof/>
      </w:rPr>
      <w:t>2</w:t>
    </w:r>
    <w:r>
      <w:fldChar w:fldCharType="end"/>
    </w:r>
  </w:p>
  <w:p w14:paraId="166B5385" w14:textId="77777777" w:rsidR="009173E0" w:rsidRDefault="009173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1980" w14:textId="77777777" w:rsidR="009173E0" w:rsidRDefault="009173E0">
    <w:pPr>
      <w:pStyle w:val="Sidefod"/>
    </w:pPr>
    <w:r>
      <w:fldChar w:fldCharType="begin"/>
    </w:r>
    <w:r>
      <w:instrText>PAGE   \* MERGEFORMAT</w:instrText>
    </w:r>
    <w:r>
      <w:fldChar w:fldCharType="separate"/>
    </w:r>
    <w:r w:rsidR="00F14567">
      <w:rPr>
        <w:noProof/>
      </w:rPr>
      <w:t>1</w:t>
    </w:r>
    <w:r>
      <w:fldChar w:fldCharType="end"/>
    </w:r>
  </w:p>
  <w:p w14:paraId="4F0A2282" w14:textId="77777777" w:rsidR="009173E0" w:rsidRDefault="009173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830D" w14:textId="77777777" w:rsidR="005E0026" w:rsidRDefault="005E0026" w:rsidP="00E21A65">
      <w:r>
        <w:separator/>
      </w:r>
    </w:p>
  </w:footnote>
  <w:footnote w:type="continuationSeparator" w:id="0">
    <w:p w14:paraId="25272811" w14:textId="77777777" w:rsidR="005E0026" w:rsidRDefault="005E0026" w:rsidP="00E2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BF16" w14:textId="77777777" w:rsidR="009173E0" w:rsidRDefault="004C6181">
    <w:pPr>
      <w:pStyle w:val="Sidehoved"/>
    </w:pPr>
    <w:r w:rsidRPr="00EA6568">
      <w:rPr>
        <w:noProof/>
      </w:rPr>
      <w:drawing>
        <wp:inline distT="0" distB="0" distL="0" distR="0" wp14:anchorId="6E92644A" wp14:editId="011E5031">
          <wp:extent cx="3048000" cy="866775"/>
          <wp:effectExtent l="0" t="0" r="0" b="9525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623"/>
    <w:multiLevelType w:val="multilevel"/>
    <w:tmpl w:val="705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55"/>
    <w:rsid w:val="000824C0"/>
    <w:rsid w:val="00364D9C"/>
    <w:rsid w:val="00386467"/>
    <w:rsid w:val="003B5CB5"/>
    <w:rsid w:val="004178D2"/>
    <w:rsid w:val="0048181A"/>
    <w:rsid w:val="00492E3B"/>
    <w:rsid w:val="004C6181"/>
    <w:rsid w:val="005004C0"/>
    <w:rsid w:val="00522DDE"/>
    <w:rsid w:val="00555AA2"/>
    <w:rsid w:val="00592CF1"/>
    <w:rsid w:val="005972C2"/>
    <w:rsid w:val="005E0026"/>
    <w:rsid w:val="00604755"/>
    <w:rsid w:val="00671B61"/>
    <w:rsid w:val="00685912"/>
    <w:rsid w:val="00775379"/>
    <w:rsid w:val="00780CDD"/>
    <w:rsid w:val="00781AD6"/>
    <w:rsid w:val="007B3586"/>
    <w:rsid w:val="008433E7"/>
    <w:rsid w:val="008B04D5"/>
    <w:rsid w:val="0090052F"/>
    <w:rsid w:val="009173E0"/>
    <w:rsid w:val="00936DC6"/>
    <w:rsid w:val="00A2245C"/>
    <w:rsid w:val="00A6110B"/>
    <w:rsid w:val="00A742FE"/>
    <w:rsid w:val="00A77BA3"/>
    <w:rsid w:val="00A93A89"/>
    <w:rsid w:val="00B15F7D"/>
    <w:rsid w:val="00B42C79"/>
    <w:rsid w:val="00BC0B49"/>
    <w:rsid w:val="00BE08EE"/>
    <w:rsid w:val="00C15F84"/>
    <w:rsid w:val="00C30FA2"/>
    <w:rsid w:val="00C64B2E"/>
    <w:rsid w:val="00D10985"/>
    <w:rsid w:val="00D13D4C"/>
    <w:rsid w:val="00D538E9"/>
    <w:rsid w:val="00D83703"/>
    <w:rsid w:val="00E116A5"/>
    <w:rsid w:val="00E21A65"/>
    <w:rsid w:val="00EE5387"/>
    <w:rsid w:val="00F14567"/>
    <w:rsid w:val="00F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CE2D1"/>
  <w15:chartTrackingRefBased/>
  <w15:docId w15:val="{01F2067E-555A-46B4-9A31-9D455D4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604755"/>
    <w:pPr>
      <w:outlineLvl w:val="0"/>
    </w:pPr>
    <w:rPr>
      <w:rFonts w:ascii="Verdana" w:hAnsi="Verdana"/>
      <w:b/>
      <w:bCs/>
      <w:color w:val="525252"/>
      <w:kern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04755"/>
    <w:rPr>
      <w:strike w:val="0"/>
      <w:dstrike w:val="0"/>
      <w:color w:val="A46D38"/>
      <w:u w:val="none"/>
      <w:effect w:val="none"/>
    </w:rPr>
  </w:style>
  <w:style w:type="paragraph" w:styleId="NormalWeb">
    <w:name w:val="Normal (Web)"/>
    <w:basedOn w:val="Normal"/>
    <w:rsid w:val="00604755"/>
    <w:pPr>
      <w:spacing w:before="100" w:beforeAutospacing="1" w:after="100" w:afterAutospacing="1"/>
    </w:pPr>
  </w:style>
  <w:style w:type="character" w:styleId="Strk">
    <w:name w:val="Strong"/>
    <w:qFormat/>
    <w:rsid w:val="00604755"/>
    <w:rPr>
      <w:b/>
      <w:bCs/>
    </w:rPr>
  </w:style>
  <w:style w:type="paragraph" w:styleId="Markeringsbobletekst">
    <w:name w:val="Balloon Text"/>
    <w:basedOn w:val="Normal"/>
    <w:semiHidden/>
    <w:rsid w:val="00A2245C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A6110B"/>
    <w:rPr>
      <w:sz w:val="16"/>
      <w:szCs w:val="16"/>
    </w:rPr>
  </w:style>
  <w:style w:type="paragraph" w:styleId="Kommentartekst">
    <w:name w:val="annotation text"/>
    <w:basedOn w:val="Normal"/>
    <w:semiHidden/>
    <w:rsid w:val="00A6110B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A6110B"/>
    <w:rPr>
      <w:b/>
      <w:bCs/>
    </w:rPr>
  </w:style>
  <w:style w:type="table" w:styleId="Tabel-Gitter">
    <w:name w:val="Table Grid"/>
    <w:basedOn w:val="Tabel-Normal"/>
    <w:rsid w:val="00D1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typografi2">
    <w:name w:val="Tabeltypografi2"/>
    <w:basedOn w:val="Tabel-Gitter"/>
    <w:rsid w:val="00D13D4C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21A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E21A65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E21A6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21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18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7212-64F2-4DC0-AA0F-52EDC300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1757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Lægemiddelstyrelsen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Venn</dc:creator>
  <cp:keywords/>
  <dc:description/>
  <cp:lastModifiedBy>Malene Hovgaard Ge</cp:lastModifiedBy>
  <cp:revision>2</cp:revision>
  <cp:lastPrinted>2009-12-02T09:03:00Z</cp:lastPrinted>
  <dcterms:created xsi:type="dcterms:W3CDTF">2023-09-13T11:57:00Z</dcterms:created>
  <dcterms:modified xsi:type="dcterms:W3CDTF">2023-09-13T11:57:00Z</dcterms:modified>
</cp:coreProperties>
</file>